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B0D" w:rsidRPr="002C6C08" w:rsidRDefault="004A5B0D" w:rsidP="000A688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</w:p>
    <w:p w:rsidR="009421C7" w:rsidRPr="002C6C08" w:rsidRDefault="009421C7" w:rsidP="009421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2C6C08">
        <w:rPr>
          <w:rFonts w:ascii="Courier New" w:hAnsi="Courier New"/>
          <w:noProof/>
          <w:spacing w:val="20"/>
          <w:sz w:val="26"/>
          <w:szCs w:val="26"/>
        </w:rPr>
        <w:drawing>
          <wp:inline distT="0" distB="0" distL="0" distR="0">
            <wp:extent cx="666750" cy="838200"/>
            <wp:effectExtent l="19050" t="0" r="0" b="0"/>
            <wp:docPr id="2" name="Рисунок 2" descr="C:\DOCUME~1\43D6~1\LOCALS~1\Temp\msoclip1\01\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43D6~1\LOCALS~1\Temp\msoclip1\01\clip_image002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1C7" w:rsidRPr="002C6C08" w:rsidRDefault="009421C7" w:rsidP="009421C7">
      <w:pPr>
        <w:pStyle w:val="a3"/>
        <w:rPr>
          <w:sz w:val="26"/>
          <w:szCs w:val="26"/>
        </w:rPr>
      </w:pPr>
      <w:r w:rsidRPr="002C6C08">
        <w:rPr>
          <w:sz w:val="26"/>
          <w:szCs w:val="26"/>
        </w:rPr>
        <w:t>МУНИЦИПАЛЬНОЕ ОБРАЗОВАНИЕ ГОРОД КРАСНЫЙ КУТ</w:t>
      </w:r>
    </w:p>
    <w:p w:rsidR="009421C7" w:rsidRPr="002C6C08" w:rsidRDefault="009421C7" w:rsidP="009421C7">
      <w:pPr>
        <w:jc w:val="center"/>
        <w:rPr>
          <w:sz w:val="26"/>
          <w:szCs w:val="26"/>
        </w:rPr>
      </w:pPr>
      <w:r w:rsidRPr="002C6C08">
        <w:rPr>
          <w:b/>
          <w:bCs/>
          <w:sz w:val="26"/>
          <w:szCs w:val="26"/>
        </w:rPr>
        <w:t>КРАСНОКУТСКОГО МУНИЦИПАЛЬНОГО РАЙОНА</w:t>
      </w:r>
    </w:p>
    <w:p w:rsidR="009421C7" w:rsidRPr="002C6C08" w:rsidRDefault="009421C7" w:rsidP="009421C7">
      <w:pPr>
        <w:pStyle w:val="1"/>
        <w:rPr>
          <w:sz w:val="26"/>
          <w:szCs w:val="26"/>
        </w:rPr>
      </w:pPr>
      <w:r w:rsidRPr="002C6C08">
        <w:rPr>
          <w:sz w:val="26"/>
          <w:szCs w:val="26"/>
        </w:rPr>
        <w:t>САРАТОВСКОЙ ОБЛАСТИ</w:t>
      </w:r>
    </w:p>
    <w:p w:rsidR="009421C7" w:rsidRPr="002C6C08" w:rsidRDefault="009421C7" w:rsidP="009421C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C6C08">
        <w:rPr>
          <w:b/>
          <w:bCs/>
          <w:sz w:val="26"/>
          <w:szCs w:val="26"/>
        </w:rPr>
        <w:t>КРАСНОКУТСКИЙ ГОРОДСКОЙ СОВЕТ ДЕПУТАТОВ</w:t>
      </w:r>
    </w:p>
    <w:p w:rsidR="009421C7" w:rsidRDefault="009421C7" w:rsidP="009421C7">
      <w:pPr>
        <w:pStyle w:val="5"/>
        <w:spacing w:before="0" w:after="0"/>
        <w:jc w:val="center"/>
        <w:rPr>
          <w:i w:val="0"/>
          <w:iCs w:val="0"/>
        </w:rPr>
      </w:pPr>
      <w:r w:rsidRPr="002C6C08">
        <w:rPr>
          <w:i w:val="0"/>
          <w:iCs w:val="0"/>
        </w:rPr>
        <w:t>Р Е Ш Е Н И Е</w:t>
      </w:r>
    </w:p>
    <w:p w:rsidR="002C6C08" w:rsidRPr="002C6C08" w:rsidRDefault="002C6C08" w:rsidP="002C6C08"/>
    <w:p w:rsidR="00263FAA" w:rsidRDefault="009421C7" w:rsidP="00F26F4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C6C08">
        <w:rPr>
          <w:sz w:val="26"/>
          <w:szCs w:val="26"/>
        </w:rPr>
        <w:t xml:space="preserve">от </w:t>
      </w:r>
      <w:r w:rsidR="002C6C08">
        <w:rPr>
          <w:sz w:val="26"/>
          <w:szCs w:val="26"/>
        </w:rPr>
        <w:t>08 ноября</w:t>
      </w:r>
      <w:r w:rsidR="000A6881">
        <w:rPr>
          <w:sz w:val="26"/>
          <w:szCs w:val="26"/>
        </w:rPr>
        <w:t xml:space="preserve"> </w:t>
      </w:r>
      <w:r w:rsidRPr="002C6C08">
        <w:rPr>
          <w:sz w:val="26"/>
          <w:szCs w:val="26"/>
        </w:rPr>
        <w:t>20</w:t>
      </w:r>
      <w:r w:rsidR="002C6C08">
        <w:rPr>
          <w:sz w:val="26"/>
          <w:szCs w:val="26"/>
        </w:rPr>
        <w:t>22</w:t>
      </w:r>
      <w:r w:rsidR="00CD1F1E">
        <w:rPr>
          <w:sz w:val="26"/>
          <w:szCs w:val="26"/>
        </w:rPr>
        <w:t xml:space="preserve"> года</w:t>
      </w:r>
      <w:bookmarkStart w:id="0" w:name="_GoBack"/>
      <w:bookmarkEnd w:id="0"/>
      <w:r w:rsidR="002C6C08">
        <w:rPr>
          <w:sz w:val="26"/>
          <w:szCs w:val="26"/>
        </w:rPr>
        <w:t xml:space="preserve"> </w:t>
      </w:r>
      <w:r w:rsidRPr="002C6C08">
        <w:rPr>
          <w:sz w:val="26"/>
          <w:szCs w:val="26"/>
        </w:rPr>
        <w:t>№</w:t>
      </w:r>
      <w:r w:rsidR="00F26F4D">
        <w:rPr>
          <w:sz w:val="26"/>
          <w:szCs w:val="26"/>
        </w:rPr>
        <w:t xml:space="preserve"> 218</w:t>
      </w:r>
    </w:p>
    <w:p w:rsidR="00887B0D" w:rsidRPr="002C6C08" w:rsidRDefault="00887B0D" w:rsidP="00F26F4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9552C" w:rsidRPr="002C6C08" w:rsidRDefault="00B32CFB" w:rsidP="00E9552C">
      <w:pPr>
        <w:jc w:val="both"/>
        <w:rPr>
          <w:b/>
          <w:sz w:val="26"/>
          <w:szCs w:val="26"/>
        </w:rPr>
      </w:pPr>
      <w:r w:rsidRPr="002C6C08">
        <w:rPr>
          <w:b/>
          <w:sz w:val="26"/>
          <w:szCs w:val="26"/>
        </w:rPr>
        <w:t xml:space="preserve">О </w:t>
      </w:r>
      <w:r w:rsidR="00E9552C" w:rsidRPr="002C6C08">
        <w:rPr>
          <w:b/>
          <w:sz w:val="26"/>
          <w:szCs w:val="26"/>
        </w:rPr>
        <w:t>передаче муниципального имущества</w:t>
      </w:r>
    </w:p>
    <w:p w:rsidR="00E9552C" w:rsidRPr="002C6C08" w:rsidRDefault="00E9552C" w:rsidP="00E9552C">
      <w:pPr>
        <w:jc w:val="both"/>
        <w:rPr>
          <w:b/>
          <w:sz w:val="26"/>
          <w:szCs w:val="26"/>
        </w:rPr>
      </w:pPr>
      <w:r w:rsidRPr="002C6C08">
        <w:rPr>
          <w:b/>
          <w:sz w:val="26"/>
          <w:szCs w:val="26"/>
        </w:rPr>
        <w:t>из казны МО г. Красный Кут</w:t>
      </w:r>
    </w:p>
    <w:p w:rsidR="005D266C" w:rsidRPr="002C6C08" w:rsidRDefault="00E9552C" w:rsidP="00E9552C">
      <w:pPr>
        <w:jc w:val="both"/>
        <w:rPr>
          <w:b/>
          <w:sz w:val="26"/>
          <w:szCs w:val="26"/>
        </w:rPr>
      </w:pPr>
      <w:r w:rsidRPr="002C6C08">
        <w:rPr>
          <w:b/>
          <w:sz w:val="26"/>
          <w:szCs w:val="26"/>
        </w:rPr>
        <w:t xml:space="preserve">Краснокутского </w:t>
      </w:r>
      <w:r w:rsidR="005D266C" w:rsidRPr="002C6C08">
        <w:rPr>
          <w:b/>
          <w:sz w:val="26"/>
          <w:szCs w:val="26"/>
        </w:rPr>
        <w:t xml:space="preserve">муниципального </w:t>
      </w:r>
      <w:r w:rsidRPr="002C6C08">
        <w:rPr>
          <w:b/>
          <w:sz w:val="26"/>
          <w:szCs w:val="26"/>
        </w:rPr>
        <w:t xml:space="preserve">района </w:t>
      </w:r>
    </w:p>
    <w:p w:rsidR="00E9552C" w:rsidRPr="002C6C08" w:rsidRDefault="00E9552C" w:rsidP="00E9552C">
      <w:pPr>
        <w:jc w:val="both"/>
        <w:rPr>
          <w:b/>
          <w:sz w:val="26"/>
          <w:szCs w:val="26"/>
        </w:rPr>
      </w:pPr>
      <w:r w:rsidRPr="002C6C08">
        <w:rPr>
          <w:b/>
          <w:sz w:val="26"/>
          <w:szCs w:val="26"/>
        </w:rPr>
        <w:t>Саратовской области в хозяйственное ведение</w:t>
      </w:r>
    </w:p>
    <w:p w:rsidR="00621684" w:rsidRPr="002C6C08" w:rsidRDefault="00D14EDA" w:rsidP="00E9552C">
      <w:pPr>
        <w:jc w:val="both"/>
        <w:rPr>
          <w:b/>
          <w:bCs/>
          <w:sz w:val="26"/>
          <w:szCs w:val="26"/>
        </w:rPr>
      </w:pPr>
      <w:r w:rsidRPr="002C6C08">
        <w:rPr>
          <w:b/>
          <w:sz w:val="26"/>
          <w:szCs w:val="26"/>
        </w:rPr>
        <w:t>К</w:t>
      </w:r>
      <w:r w:rsidR="00E9552C" w:rsidRPr="002C6C08">
        <w:rPr>
          <w:b/>
          <w:sz w:val="26"/>
          <w:szCs w:val="26"/>
        </w:rPr>
        <w:t>МУП «</w:t>
      </w:r>
      <w:r w:rsidRPr="002C6C08">
        <w:rPr>
          <w:b/>
          <w:sz w:val="26"/>
          <w:szCs w:val="26"/>
        </w:rPr>
        <w:t>Краснокутский Водоканал</w:t>
      </w:r>
      <w:r w:rsidR="00F7701E" w:rsidRPr="002C6C08">
        <w:rPr>
          <w:b/>
          <w:sz w:val="26"/>
          <w:szCs w:val="26"/>
        </w:rPr>
        <w:t xml:space="preserve"> </w:t>
      </w:r>
      <w:r w:rsidRPr="002C6C08">
        <w:rPr>
          <w:b/>
          <w:sz w:val="26"/>
          <w:szCs w:val="26"/>
        </w:rPr>
        <w:t>+</w:t>
      </w:r>
      <w:r w:rsidR="007573E1" w:rsidRPr="002C6C08">
        <w:rPr>
          <w:b/>
          <w:sz w:val="26"/>
          <w:szCs w:val="26"/>
        </w:rPr>
        <w:t>»</w:t>
      </w:r>
      <w:r w:rsidR="00621684" w:rsidRPr="002C6C08">
        <w:rPr>
          <w:b/>
          <w:bCs/>
          <w:sz w:val="26"/>
          <w:szCs w:val="26"/>
        </w:rPr>
        <w:t xml:space="preserve">   </w:t>
      </w:r>
    </w:p>
    <w:p w:rsidR="00E9552C" w:rsidRPr="002C6C08" w:rsidRDefault="00E9552C" w:rsidP="00E9552C">
      <w:pPr>
        <w:jc w:val="both"/>
        <w:rPr>
          <w:b/>
          <w:bCs/>
          <w:sz w:val="26"/>
          <w:szCs w:val="26"/>
        </w:rPr>
      </w:pPr>
    </w:p>
    <w:p w:rsidR="00621684" w:rsidRDefault="00F7701E" w:rsidP="00621684">
      <w:pPr>
        <w:jc w:val="both"/>
        <w:rPr>
          <w:b/>
          <w:sz w:val="26"/>
          <w:szCs w:val="26"/>
        </w:rPr>
      </w:pPr>
      <w:r w:rsidRPr="002C6C08">
        <w:rPr>
          <w:b/>
          <w:bCs/>
          <w:sz w:val="26"/>
          <w:szCs w:val="26"/>
        </w:rPr>
        <w:tab/>
      </w:r>
      <w:r w:rsidR="00621684" w:rsidRPr="002C6C08">
        <w:rPr>
          <w:bCs/>
          <w:sz w:val="26"/>
          <w:szCs w:val="26"/>
        </w:rPr>
        <w:t>В соответствии с Федеральным законом от 6 октября 2003 года</w:t>
      </w:r>
      <w:r w:rsidRPr="002C6C08">
        <w:rPr>
          <w:bCs/>
          <w:sz w:val="26"/>
          <w:szCs w:val="26"/>
        </w:rPr>
        <w:t xml:space="preserve"> </w:t>
      </w:r>
      <w:r w:rsidR="00621684" w:rsidRPr="002C6C08">
        <w:rPr>
          <w:bCs/>
          <w:sz w:val="26"/>
          <w:szCs w:val="26"/>
        </w:rPr>
        <w:t>№ 131-ФЗ «Об общих принципах организации местного самоуправления в Российской Федерации»,</w:t>
      </w:r>
      <w:r w:rsidR="00645439" w:rsidRPr="002C6C08">
        <w:rPr>
          <w:bCs/>
          <w:sz w:val="26"/>
          <w:szCs w:val="26"/>
        </w:rPr>
        <w:t xml:space="preserve"> </w:t>
      </w:r>
      <w:r w:rsidR="00645439" w:rsidRPr="002C6C08">
        <w:rPr>
          <w:sz w:val="26"/>
          <w:szCs w:val="26"/>
        </w:rPr>
        <w:t>Федеральным законом от 14</w:t>
      </w:r>
      <w:r w:rsidR="00B32CFB" w:rsidRPr="002C6C08">
        <w:rPr>
          <w:sz w:val="26"/>
          <w:szCs w:val="26"/>
        </w:rPr>
        <w:t xml:space="preserve"> ноября </w:t>
      </w:r>
      <w:r w:rsidR="00645439" w:rsidRPr="002C6C08">
        <w:rPr>
          <w:sz w:val="26"/>
          <w:szCs w:val="26"/>
        </w:rPr>
        <w:t xml:space="preserve">2002 </w:t>
      </w:r>
      <w:r w:rsidR="00B32CFB" w:rsidRPr="002C6C08">
        <w:rPr>
          <w:sz w:val="26"/>
          <w:szCs w:val="26"/>
        </w:rPr>
        <w:t>года №</w:t>
      </w:r>
      <w:r w:rsidR="00645439" w:rsidRPr="002C6C08">
        <w:rPr>
          <w:sz w:val="26"/>
          <w:szCs w:val="26"/>
        </w:rPr>
        <w:t xml:space="preserve"> 161-ФЗ </w:t>
      </w:r>
      <w:r w:rsidRPr="002C6C08">
        <w:rPr>
          <w:bCs/>
          <w:sz w:val="26"/>
          <w:szCs w:val="26"/>
        </w:rPr>
        <w:t>«</w:t>
      </w:r>
      <w:r w:rsidR="00645439" w:rsidRPr="002C6C08">
        <w:rPr>
          <w:sz w:val="26"/>
          <w:szCs w:val="26"/>
        </w:rPr>
        <w:t>О государственных и муниципальных унитарных предприятиях</w:t>
      </w:r>
      <w:r w:rsidRPr="002C6C08">
        <w:rPr>
          <w:bCs/>
          <w:sz w:val="26"/>
          <w:szCs w:val="26"/>
        </w:rPr>
        <w:t>»</w:t>
      </w:r>
      <w:r w:rsidR="00645439" w:rsidRPr="002C6C08">
        <w:rPr>
          <w:sz w:val="26"/>
          <w:szCs w:val="26"/>
        </w:rPr>
        <w:t xml:space="preserve">, </w:t>
      </w:r>
      <w:r w:rsidR="00621684" w:rsidRPr="002C6C08">
        <w:rPr>
          <w:bCs/>
          <w:sz w:val="26"/>
          <w:szCs w:val="26"/>
        </w:rPr>
        <w:t>Устав</w:t>
      </w:r>
      <w:r w:rsidR="00645439" w:rsidRPr="002C6C08">
        <w:rPr>
          <w:bCs/>
          <w:sz w:val="26"/>
          <w:szCs w:val="26"/>
        </w:rPr>
        <w:t>ом</w:t>
      </w:r>
      <w:r w:rsidR="00D14EDA" w:rsidRPr="002C6C08">
        <w:rPr>
          <w:bCs/>
          <w:sz w:val="26"/>
          <w:szCs w:val="26"/>
        </w:rPr>
        <w:t xml:space="preserve"> МО город Красный</w:t>
      </w:r>
      <w:r w:rsidR="00621684" w:rsidRPr="002C6C08">
        <w:rPr>
          <w:bCs/>
          <w:sz w:val="26"/>
          <w:szCs w:val="26"/>
        </w:rPr>
        <w:t xml:space="preserve"> Кут, решени</w:t>
      </w:r>
      <w:r w:rsidR="00645439" w:rsidRPr="002C6C08">
        <w:rPr>
          <w:bCs/>
          <w:sz w:val="26"/>
          <w:szCs w:val="26"/>
        </w:rPr>
        <w:t>ем</w:t>
      </w:r>
      <w:r w:rsidR="00621684" w:rsidRPr="002C6C08">
        <w:rPr>
          <w:bCs/>
          <w:sz w:val="26"/>
          <w:szCs w:val="26"/>
        </w:rPr>
        <w:t xml:space="preserve"> Краснокутского городского Совета депутатов от 23</w:t>
      </w:r>
      <w:r w:rsidR="00B32CFB" w:rsidRPr="002C6C08">
        <w:rPr>
          <w:bCs/>
          <w:sz w:val="26"/>
          <w:szCs w:val="26"/>
        </w:rPr>
        <w:t xml:space="preserve"> декабря </w:t>
      </w:r>
      <w:r w:rsidR="00621684" w:rsidRPr="002C6C08">
        <w:rPr>
          <w:bCs/>
          <w:sz w:val="26"/>
          <w:szCs w:val="26"/>
        </w:rPr>
        <w:t>2013 года №</w:t>
      </w:r>
      <w:r w:rsidR="00B32CFB" w:rsidRPr="002C6C08">
        <w:rPr>
          <w:bCs/>
          <w:sz w:val="26"/>
          <w:szCs w:val="26"/>
        </w:rPr>
        <w:t xml:space="preserve"> </w:t>
      </w:r>
      <w:r w:rsidR="00621684" w:rsidRPr="002C6C08">
        <w:rPr>
          <w:bCs/>
          <w:sz w:val="26"/>
          <w:szCs w:val="26"/>
        </w:rPr>
        <w:t xml:space="preserve">29 «Об утверждении Положения о порядке управления и распоряжения имуществом, находящимся в собственности муниципального образования город Красный Кут Краснокутского муниципального района </w:t>
      </w:r>
      <w:r w:rsidR="00E9552C" w:rsidRPr="002C6C08">
        <w:rPr>
          <w:bCs/>
          <w:sz w:val="26"/>
          <w:szCs w:val="26"/>
        </w:rPr>
        <w:t>Саратовской области»,</w:t>
      </w:r>
      <w:r w:rsidR="00645439" w:rsidRPr="002C6C08">
        <w:rPr>
          <w:bCs/>
          <w:sz w:val="26"/>
          <w:szCs w:val="26"/>
        </w:rPr>
        <w:t xml:space="preserve"> </w:t>
      </w:r>
      <w:r w:rsidR="00621684" w:rsidRPr="002C6C08">
        <w:rPr>
          <w:sz w:val="26"/>
          <w:szCs w:val="26"/>
        </w:rPr>
        <w:t xml:space="preserve">учитывая ходатайство администрации Краснокутского муниципального района, Краснокутский городской Совет депутатов </w:t>
      </w:r>
      <w:r w:rsidR="00621684" w:rsidRPr="002C6C08">
        <w:rPr>
          <w:b/>
          <w:sz w:val="26"/>
          <w:szCs w:val="26"/>
        </w:rPr>
        <w:t>РЕШИЛ:</w:t>
      </w:r>
    </w:p>
    <w:p w:rsidR="00887B0D" w:rsidRPr="002C6C08" w:rsidRDefault="00887B0D" w:rsidP="00621684">
      <w:pPr>
        <w:jc w:val="both"/>
        <w:rPr>
          <w:b/>
          <w:sz w:val="26"/>
          <w:szCs w:val="26"/>
        </w:rPr>
      </w:pPr>
    </w:p>
    <w:p w:rsidR="00722462" w:rsidRPr="002C6C08" w:rsidRDefault="00621684" w:rsidP="00722462">
      <w:pPr>
        <w:ind w:firstLine="567"/>
        <w:jc w:val="both"/>
        <w:rPr>
          <w:sz w:val="26"/>
          <w:szCs w:val="26"/>
        </w:rPr>
      </w:pPr>
      <w:r w:rsidRPr="002C6C08">
        <w:rPr>
          <w:bCs/>
          <w:sz w:val="26"/>
          <w:szCs w:val="26"/>
        </w:rPr>
        <w:t>1.</w:t>
      </w:r>
      <w:r w:rsidR="00E9552C" w:rsidRPr="002C6C08">
        <w:rPr>
          <w:bCs/>
          <w:sz w:val="26"/>
          <w:szCs w:val="26"/>
        </w:rPr>
        <w:t>П</w:t>
      </w:r>
      <w:r w:rsidRPr="002C6C08">
        <w:rPr>
          <w:bCs/>
          <w:sz w:val="26"/>
          <w:szCs w:val="26"/>
        </w:rPr>
        <w:t xml:space="preserve">ередать из казны МО город Красный Кут в </w:t>
      </w:r>
      <w:r w:rsidR="00645439" w:rsidRPr="002C6C08">
        <w:rPr>
          <w:bCs/>
          <w:sz w:val="26"/>
          <w:szCs w:val="26"/>
        </w:rPr>
        <w:t>хозяйственное ведение</w:t>
      </w:r>
      <w:r w:rsidRPr="002C6C08">
        <w:rPr>
          <w:bCs/>
          <w:sz w:val="26"/>
          <w:szCs w:val="26"/>
        </w:rPr>
        <w:t xml:space="preserve"> </w:t>
      </w:r>
      <w:r w:rsidR="00D14EDA" w:rsidRPr="002C6C08">
        <w:rPr>
          <w:bCs/>
          <w:sz w:val="26"/>
          <w:szCs w:val="26"/>
        </w:rPr>
        <w:t>К</w:t>
      </w:r>
      <w:r w:rsidR="00E9552C" w:rsidRPr="002C6C08">
        <w:rPr>
          <w:sz w:val="26"/>
          <w:szCs w:val="26"/>
        </w:rPr>
        <w:t>МУП «</w:t>
      </w:r>
      <w:r w:rsidR="00D14EDA" w:rsidRPr="002C6C08">
        <w:rPr>
          <w:sz w:val="26"/>
          <w:szCs w:val="26"/>
        </w:rPr>
        <w:t>Краснокутский Водоканал</w:t>
      </w:r>
      <w:r w:rsidR="00F7701E" w:rsidRPr="002C6C08">
        <w:rPr>
          <w:sz w:val="26"/>
          <w:szCs w:val="26"/>
        </w:rPr>
        <w:t xml:space="preserve"> </w:t>
      </w:r>
      <w:r w:rsidR="00D14EDA" w:rsidRPr="002C6C08">
        <w:rPr>
          <w:sz w:val="26"/>
          <w:szCs w:val="26"/>
        </w:rPr>
        <w:t>+</w:t>
      </w:r>
      <w:r w:rsidR="00E9552C" w:rsidRPr="002C6C08">
        <w:rPr>
          <w:sz w:val="26"/>
          <w:szCs w:val="26"/>
        </w:rPr>
        <w:t>»</w:t>
      </w:r>
      <w:r w:rsidR="00F24FFF" w:rsidRPr="002C6C08">
        <w:rPr>
          <w:sz w:val="26"/>
          <w:szCs w:val="26"/>
        </w:rPr>
        <w:t xml:space="preserve"> </w:t>
      </w:r>
      <w:r w:rsidR="00722462" w:rsidRPr="002C6C08">
        <w:rPr>
          <w:sz w:val="26"/>
          <w:szCs w:val="26"/>
        </w:rPr>
        <w:t>имущество, общей стоимостью 87 874 982 рубля 18 копеек, расположенное по адресу: Саратовская область, Краснокутский район, Лавровское МО, тер. Водохранилище, д.2/1, в том числе:</w:t>
      </w:r>
    </w:p>
    <w:p w:rsidR="00722462" w:rsidRPr="002C6C08" w:rsidRDefault="00722462" w:rsidP="00722462">
      <w:pPr>
        <w:ind w:firstLine="708"/>
        <w:jc w:val="both"/>
        <w:rPr>
          <w:sz w:val="26"/>
          <w:szCs w:val="26"/>
        </w:rPr>
      </w:pPr>
      <w:r w:rsidRPr="002C6C08">
        <w:rPr>
          <w:sz w:val="26"/>
          <w:szCs w:val="26"/>
        </w:rPr>
        <w:t xml:space="preserve">- недвижимое имущество, общей стоимостью 27 </w:t>
      </w:r>
      <w:r w:rsidR="00027CA2" w:rsidRPr="002C6C08">
        <w:rPr>
          <w:sz w:val="26"/>
          <w:szCs w:val="26"/>
        </w:rPr>
        <w:t>498 682</w:t>
      </w:r>
      <w:r w:rsidR="002C6C08">
        <w:rPr>
          <w:sz w:val="26"/>
          <w:szCs w:val="26"/>
        </w:rPr>
        <w:t xml:space="preserve"> рубля</w:t>
      </w:r>
      <w:r w:rsidRPr="002C6C08">
        <w:rPr>
          <w:sz w:val="26"/>
          <w:szCs w:val="26"/>
        </w:rPr>
        <w:t xml:space="preserve"> </w:t>
      </w:r>
      <w:r w:rsidR="00027CA2" w:rsidRPr="002C6C08">
        <w:rPr>
          <w:sz w:val="26"/>
          <w:szCs w:val="26"/>
        </w:rPr>
        <w:t>7</w:t>
      </w:r>
      <w:r w:rsidRPr="002C6C08">
        <w:rPr>
          <w:sz w:val="26"/>
          <w:szCs w:val="26"/>
        </w:rPr>
        <w:t xml:space="preserve">8 копеек, расположенное по адресу: Саратовская область, Краснокутский район, Лавровское МО, тер. Водохранилище, д.2/1 в соответствии с приложением №1 к настоящему </w:t>
      </w:r>
      <w:r w:rsidR="006F2D13" w:rsidRPr="002C6C08">
        <w:rPr>
          <w:sz w:val="26"/>
          <w:szCs w:val="26"/>
        </w:rPr>
        <w:t>решению</w:t>
      </w:r>
      <w:r w:rsidRPr="002C6C08">
        <w:rPr>
          <w:sz w:val="26"/>
          <w:szCs w:val="26"/>
        </w:rPr>
        <w:t>.</w:t>
      </w:r>
    </w:p>
    <w:p w:rsidR="00722462" w:rsidRPr="002C6C08" w:rsidRDefault="00722462" w:rsidP="00722462">
      <w:pPr>
        <w:ind w:firstLine="708"/>
        <w:jc w:val="both"/>
        <w:rPr>
          <w:sz w:val="26"/>
          <w:szCs w:val="26"/>
        </w:rPr>
      </w:pPr>
      <w:r w:rsidRPr="002C6C08">
        <w:rPr>
          <w:sz w:val="26"/>
          <w:szCs w:val="26"/>
        </w:rPr>
        <w:t xml:space="preserve">- движимое имущество, общей стоимостью 60 </w:t>
      </w:r>
      <w:r w:rsidR="00C70E7A" w:rsidRPr="002C6C08">
        <w:rPr>
          <w:sz w:val="26"/>
          <w:szCs w:val="26"/>
        </w:rPr>
        <w:t>376</w:t>
      </w:r>
      <w:r w:rsidRPr="002C6C08">
        <w:rPr>
          <w:sz w:val="26"/>
          <w:szCs w:val="26"/>
        </w:rPr>
        <w:t xml:space="preserve"> </w:t>
      </w:r>
      <w:r w:rsidR="00C70E7A" w:rsidRPr="002C6C08">
        <w:rPr>
          <w:sz w:val="26"/>
          <w:szCs w:val="26"/>
        </w:rPr>
        <w:t>299</w:t>
      </w:r>
      <w:r w:rsidRPr="002C6C08">
        <w:rPr>
          <w:sz w:val="26"/>
          <w:szCs w:val="26"/>
        </w:rPr>
        <w:t xml:space="preserve"> рубл</w:t>
      </w:r>
      <w:r w:rsidR="002C6C08">
        <w:rPr>
          <w:sz w:val="26"/>
          <w:szCs w:val="26"/>
        </w:rPr>
        <w:t>ей</w:t>
      </w:r>
      <w:r w:rsidRPr="002C6C08">
        <w:rPr>
          <w:sz w:val="26"/>
          <w:szCs w:val="26"/>
        </w:rPr>
        <w:t xml:space="preserve"> </w:t>
      </w:r>
      <w:r w:rsidR="00C70E7A" w:rsidRPr="002C6C08">
        <w:rPr>
          <w:sz w:val="26"/>
          <w:szCs w:val="26"/>
        </w:rPr>
        <w:t>4</w:t>
      </w:r>
      <w:r w:rsidRPr="002C6C08">
        <w:rPr>
          <w:sz w:val="26"/>
          <w:szCs w:val="26"/>
        </w:rPr>
        <w:t xml:space="preserve">0 копеек, расположенное по адресу: Саратовская область, Краснокутский район, Лавровское МО, тер. Водохранилище, д.2/1 в соответствии с приложением №2 к настоящему </w:t>
      </w:r>
      <w:r w:rsidR="006F2D13" w:rsidRPr="002C6C08">
        <w:rPr>
          <w:sz w:val="26"/>
          <w:szCs w:val="26"/>
        </w:rPr>
        <w:t>решению</w:t>
      </w:r>
      <w:r w:rsidRPr="002C6C08">
        <w:rPr>
          <w:sz w:val="26"/>
          <w:szCs w:val="26"/>
        </w:rPr>
        <w:t>.</w:t>
      </w:r>
    </w:p>
    <w:p w:rsidR="000460F9" w:rsidRPr="002C6C08" w:rsidRDefault="00621684" w:rsidP="00722462">
      <w:pPr>
        <w:ind w:firstLine="567"/>
        <w:jc w:val="both"/>
        <w:rPr>
          <w:sz w:val="26"/>
          <w:szCs w:val="26"/>
        </w:rPr>
      </w:pPr>
      <w:r w:rsidRPr="002C6C08">
        <w:rPr>
          <w:sz w:val="26"/>
          <w:szCs w:val="26"/>
        </w:rPr>
        <w:t xml:space="preserve">2.Контроль за исполнением настоящего решения возложить на главу Краснокутского муниципального района </w:t>
      </w:r>
      <w:r w:rsidR="00465F2B" w:rsidRPr="002C6C08">
        <w:rPr>
          <w:sz w:val="26"/>
          <w:szCs w:val="26"/>
        </w:rPr>
        <w:t>Гречушкину В.В.</w:t>
      </w:r>
    </w:p>
    <w:p w:rsidR="00621684" w:rsidRPr="002C6C08" w:rsidRDefault="00621684" w:rsidP="00645439">
      <w:pPr>
        <w:ind w:firstLine="540"/>
        <w:jc w:val="both"/>
        <w:rPr>
          <w:sz w:val="26"/>
          <w:szCs w:val="26"/>
        </w:rPr>
      </w:pPr>
      <w:r w:rsidRPr="002C6C08">
        <w:rPr>
          <w:sz w:val="26"/>
          <w:szCs w:val="26"/>
        </w:rPr>
        <w:t>3.Решение вступает в силу с момента принятия.</w:t>
      </w:r>
    </w:p>
    <w:p w:rsidR="00F946E8" w:rsidRPr="002C6C08" w:rsidRDefault="00FF4B3A" w:rsidP="00164FD0">
      <w:pPr>
        <w:jc w:val="both"/>
        <w:rPr>
          <w:color w:val="000000"/>
          <w:sz w:val="26"/>
          <w:szCs w:val="26"/>
        </w:rPr>
      </w:pPr>
      <w:r w:rsidRPr="002C6C08">
        <w:rPr>
          <w:color w:val="000000"/>
          <w:sz w:val="26"/>
          <w:szCs w:val="26"/>
        </w:rPr>
        <w:t xml:space="preserve"> </w:t>
      </w:r>
    </w:p>
    <w:p w:rsidR="00FF4B3A" w:rsidRPr="002C6C08" w:rsidRDefault="00FF4B3A" w:rsidP="00FF4B3A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C6C08">
        <w:rPr>
          <w:b/>
          <w:sz w:val="26"/>
          <w:szCs w:val="26"/>
        </w:rPr>
        <w:t>Глава муниципального образования</w:t>
      </w:r>
    </w:p>
    <w:p w:rsidR="00FF4B3A" w:rsidRPr="002C6C08" w:rsidRDefault="00FF4B3A" w:rsidP="00FF4B3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C6C08">
        <w:rPr>
          <w:b/>
          <w:sz w:val="26"/>
          <w:szCs w:val="26"/>
        </w:rPr>
        <w:t>г. Красный Кут</w:t>
      </w:r>
      <w:r w:rsidRPr="002C6C08">
        <w:rPr>
          <w:b/>
          <w:sz w:val="26"/>
          <w:szCs w:val="26"/>
        </w:rPr>
        <w:tab/>
        <w:t xml:space="preserve">                                                        </w:t>
      </w:r>
      <w:r w:rsidR="00BD22F6" w:rsidRPr="002C6C08">
        <w:rPr>
          <w:b/>
          <w:sz w:val="26"/>
          <w:szCs w:val="26"/>
        </w:rPr>
        <w:t xml:space="preserve">                     </w:t>
      </w:r>
      <w:r w:rsidRPr="002C6C08">
        <w:rPr>
          <w:b/>
          <w:sz w:val="26"/>
          <w:szCs w:val="26"/>
        </w:rPr>
        <w:t xml:space="preserve">           </w:t>
      </w:r>
      <w:r w:rsidR="004E4441" w:rsidRPr="002C6C08">
        <w:rPr>
          <w:b/>
          <w:sz w:val="26"/>
          <w:szCs w:val="26"/>
        </w:rPr>
        <w:t>А.В.</w:t>
      </w:r>
      <w:r w:rsidRPr="002C6C08">
        <w:rPr>
          <w:b/>
          <w:sz w:val="26"/>
          <w:szCs w:val="26"/>
        </w:rPr>
        <w:t xml:space="preserve"> </w:t>
      </w:r>
      <w:r w:rsidR="004E4441" w:rsidRPr="002C6C08">
        <w:rPr>
          <w:b/>
          <w:sz w:val="26"/>
          <w:szCs w:val="26"/>
        </w:rPr>
        <w:t>Яценко</w:t>
      </w:r>
    </w:p>
    <w:p w:rsidR="00BD22F6" w:rsidRDefault="00BD22F6" w:rsidP="00FF4B3A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F26F4D" w:rsidRDefault="00F26F4D" w:rsidP="00FF4B3A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F26F4D" w:rsidRDefault="00F26F4D" w:rsidP="00FF4B3A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2C6C08" w:rsidRPr="00BD22F6" w:rsidRDefault="002C6C08" w:rsidP="00FF4B3A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EA18C1" w:rsidRPr="00AE1413" w:rsidRDefault="00EA18C1" w:rsidP="00EA18C1">
      <w:pPr>
        <w:jc w:val="right"/>
        <w:rPr>
          <w:sz w:val="25"/>
          <w:szCs w:val="25"/>
        </w:rPr>
      </w:pPr>
      <w:r w:rsidRPr="00AE1413">
        <w:rPr>
          <w:sz w:val="25"/>
          <w:szCs w:val="25"/>
        </w:rPr>
        <w:t>Приложение №1</w:t>
      </w:r>
    </w:p>
    <w:p w:rsidR="00EA18C1" w:rsidRDefault="00EA18C1" w:rsidP="00EA18C1">
      <w:pPr>
        <w:jc w:val="center"/>
        <w:rPr>
          <w:b/>
          <w:sz w:val="28"/>
          <w:szCs w:val="28"/>
        </w:rPr>
      </w:pPr>
      <w:r w:rsidRPr="008A7BCC">
        <w:rPr>
          <w:b/>
          <w:sz w:val="28"/>
          <w:szCs w:val="28"/>
        </w:rPr>
        <w:t>Перечень имущества</w:t>
      </w:r>
    </w:p>
    <w:p w:rsidR="00EA18C1" w:rsidRDefault="00EA18C1" w:rsidP="00EA18C1">
      <w:pPr>
        <w:jc w:val="center"/>
        <w:rPr>
          <w:b/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126"/>
        <w:gridCol w:w="1560"/>
        <w:gridCol w:w="2232"/>
      </w:tblGrid>
      <w:tr w:rsidR="00EA18C1" w:rsidTr="00F257C9">
        <w:tc>
          <w:tcPr>
            <w:tcW w:w="534" w:type="dxa"/>
          </w:tcPr>
          <w:p w:rsidR="00EA18C1" w:rsidRPr="006B0536" w:rsidRDefault="00EA18C1" w:rsidP="00F257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№п/п</w:t>
            </w:r>
          </w:p>
        </w:tc>
        <w:tc>
          <w:tcPr>
            <w:tcW w:w="3118" w:type="dxa"/>
          </w:tcPr>
          <w:p w:rsidR="00EA18C1" w:rsidRPr="00253409" w:rsidRDefault="00EA18C1" w:rsidP="00F257C9">
            <w:pPr>
              <w:jc w:val="center"/>
              <w:rPr>
                <w:sz w:val="26"/>
                <w:szCs w:val="26"/>
              </w:rPr>
            </w:pPr>
            <w:r w:rsidRPr="00253409">
              <w:rPr>
                <w:sz w:val="26"/>
                <w:szCs w:val="26"/>
              </w:rPr>
              <w:t>Наименование</w:t>
            </w:r>
          </w:p>
          <w:p w:rsidR="00EA18C1" w:rsidRPr="00253409" w:rsidRDefault="00EA18C1" w:rsidP="00F257C9">
            <w:pPr>
              <w:jc w:val="center"/>
              <w:rPr>
                <w:sz w:val="26"/>
                <w:szCs w:val="26"/>
              </w:rPr>
            </w:pPr>
            <w:r w:rsidRPr="00253409">
              <w:rPr>
                <w:sz w:val="26"/>
                <w:szCs w:val="26"/>
              </w:rPr>
              <w:t>имущества</w:t>
            </w:r>
          </w:p>
        </w:tc>
        <w:tc>
          <w:tcPr>
            <w:tcW w:w="2126" w:type="dxa"/>
          </w:tcPr>
          <w:p w:rsidR="00EA18C1" w:rsidRPr="00761479" w:rsidRDefault="00EA18C1" w:rsidP="00F257C9">
            <w:pPr>
              <w:jc w:val="center"/>
              <w:rPr>
                <w:sz w:val="26"/>
                <w:szCs w:val="26"/>
              </w:rPr>
            </w:pPr>
            <w:r w:rsidRPr="00761479">
              <w:rPr>
                <w:color w:val="000000"/>
                <w:sz w:val="26"/>
                <w:szCs w:val="26"/>
              </w:rPr>
              <w:t>Адрес (место нахождения) имущества</w:t>
            </w:r>
          </w:p>
        </w:tc>
        <w:tc>
          <w:tcPr>
            <w:tcW w:w="1560" w:type="dxa"/>
          </w:tcPr>
          <w:p w:rsidR="00EA18C1" w:rsidRPr="00253409" w:rsidRDefault="00EA18C1" w:rsidP="00F257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 руб.</w:t>
            </w:r>
          </w:p>
        </w:tc>
        <w:tc>
          <w:tcPr>
            <w:tcW w:w="2232" w:type="dxa"/>
          </w:tcPr>
          <w:p w:rsidR="00EA18C1" w:rsidRPr="00253409" w:rsidRDefault="00EA18C1" w:rsidP="00F257C9">
            <w:pPr>
              <w:jc w:val="center"/>
              <w:rPr>
                <w:sz w:val="26"/>
                <w:szCs w:val="26"/>
              </w:rPr>
            </w:pPr>
            <w:r w:rsidRPr="00253409">
              <w:rPr>
                <w:color w:val="000000"/>
                <w:sz w:val="26"/>
                <w:szCs w:val="26"/>
              </w:rPr>
              <w:t>Индивидуализирующие характеристики</w:t>
            </w:r>
          </w:p>
        </w:tc>
      </w:tr>
      <w:tr w:rsidR="00EA18C1" w:rsidRPr="004C7705" w:rsidTr="00F257C9">
        <w:tc>
          <w:tcPr>
            <w:tcW w:w="534" w:type="dxa"/>
          </w:tcPr>
          <w:p w:rsidR="00EA18C1" w:rsidRPr="004C7705" w:rsidRDefault="00EA18C1" w:rsidP="00F257C9">
            <w:pPr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  <w:r w:rsidRPr="004C7705">
              <w:t>здание станции водоподготовки</w:t>
            </w:r>
          </w:p>
        </w:tc>
        <w:tc>
          <w:tcPr>
            <w:tcW w:w="2126" w:type="dxa"/>
          </w:tcPr>
          <w:p w:rsidR="00EA18C1" w:rsidRPr="004C7705" w:rsidRDefault="00EA18C1" w:rsidP="00F257C9">
            <w:pPr>
              <w:jc w:val="center"/>
            </w:pPr>
            <w:r w:rsidRPr="004C7705">
              <w:t>Саратовская область, Краснокутский район, Лавровское МО, тер. Водохранилище, д.2/1</w:t>
            </w:r>
          </w:p>
        </w:tc>
        <w:tc>
          <w:tcPr>
            <w:tcW w:w="1560" w:type="dxa"/>
          </w:tcPr>
          <w:p w:rsidR="00EA18C1" w:rsidRPr="004C7705" w:rsidRDefault="00615EAF" w:rsidP="00F257C9">
            <w:pPr>
              <w:jc w:val="center"/>
            </w:pPr>
            <w:r>
              <w:t>19508249,92</w:t>
            </w:r>
          </w:p>
        </w:tc>
        <w:tc>
          <w:tcPr>
            <w:tcW w:w="2232" w:type="dxa"/>
          </w:tcPr>
          <w:p w:rsidR="00EA18C1" w:rsidRPr="004C7705" w:rsidRDefault="00EA18C1" w:rsidP="00F257C9">
            <w:pPr>
              <w:rPr>
                <w:b/>
              </w:rPr>
            </w:pPr>
            <w:r>
              <w:rPr>
                <w:sz w:val="26"/>
                <w:szCs w:val="26"/>
              </w:rPr>
              <w:t>площадь 552,9 кв.м., кадастровый номер 64:17:100401:240</w:t>
            </w:r>
          </w:p>
        </w:tc>
      </w:tr>
      <w:tr w:rsidR="00EA18C1" w:rsidRPr="004C7705" w:rsidTr="00F257C9">
        <w:tc>
          <w:tcPr>
            <w:tcW w:w="534" w:type="dxa"/>
          </w:tcPr>
          <w:p w:rsidR="00EA18C1" w:rsidRDefault="00EA18C1" w:rsidP="00F257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  <w:r>
              <w:rPr>
                <w:sz w:val="26"/>
                <w:szCs w:val="26"/>
              </w:rPr>
              <w:t>здание насосной станции</w:t>
            </w:r>
          </w:p>
        </w:tc>
        <w:tc>
          <w:tcPr>
            <w:tcW w:w="2126" w:type="dxa"/>
          </w:tcPr>
          <w:p w:rsidR="00EA18C1" w:rsidRDefault="00EA18C1" w:rsidP="00F257C9">
            <w:r w:rsidRPr="00D345D3">
              <w:t>Саратовская область, Краснокутский район, Лавровское МО, тер. Водохранилище, д.2/1</w:t>
            </w:r>
          </w:p>
        </w:tc>
        <w:tc>
          <w:tcPr>
            <w:tcW w:w="1560" w:type="dxa"/>
          </w:tcPr>
          <w:p w:rsidR="00EA18C1" w:rsidRPr="00FD2888" w:rsidRDefault="00EA18C1" w:rsidP="00F257C9">
            <w:pPr>
              <w:jc w:val="center"/>
            </w:pPr>
            <w:r w:rsidRPr="00FD2888">
              <w:t>2037442,20</w:t>
            </w:r>
          </w:p>
        </w:tc>
        <w:tc>
          <w:tcPr>
            <w:tcW w:w="2232" w:type="dxa"/>
          </w:tcPr>
          <w:p w:rsidR="00EA18C1" w:rsidRPr="004C7705" w:rsidRDefault="00EA18C1" w:rsidP="00F257C9">
            <w:pPr>
              <w:rPr>
                <w:b/>
              </w:rPr>
            </w:pPr>
            <w:r>
              <w:rPr>
                <w:sz w:val="26"/>
                <w:szCs w:val="26"/>
              </w:rPr>
              <w:t>площадь 48,4 кв.м., кадастровый номер 64:17:100401:239</w:t>
            </w:r>
          </w:p>
        </w:tc>
      </w:tr>
      <w:tr w:rsidR="00EA18C1" w:rsidRPr="004C7705" w:rsidTr="00F257C9">
        <w:tc>
          <w:tcPr>
            <w:tcW w:w="534" w:type="dxa"/>
          </w:tcPr>
          <w:p w:rsidR="00EA18C1" w:rsidRDefault="00EA18C1" w:rsidP="00F257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  <w:r>
              <w:rPr>
                <w:sz w:val="26"/>
                <w:szCs w:val="26"/>
              </w:rPr>
              <w:t>наружное водоснабжение</w:t>
            </w:r>
          </w:p>
        </w:tc>
        <w:tc>
          <w:tcPr>
            <w:tcW w:w="2126" w:type="dxa"/>
          </w:tcPr>
          <w:p w:rsidR="00EA18C1" w:rsidRDefault="00EA18C1" w:rsidP="00F257C9">
            <w:r w:rsidRPr="00D345D3">
              <w:t>Саратовская область, Краснокутский район, Лавровское МО, тер. Водохранилище, д.2/1</w:t>
            </w:r>
          </w:p>
        </w:tc>
        <w:tc>
          <w:tcPr>
            <w:tcW w:w="1560" w:type="dxa"/>
          </w:tcPr>
          <w:p w:rsidR="00EA18C1" w:rsidRPr="00FD2888" w:rsidRDefault="00A50DA5" w:rsidP="00F257C9">
            <w:pPr>
              <w:jc w:val="center"/>
              <w:rPr>
                <w:b/>
              </w:rPr>
            </w:pPr>
            <w:r>
              <w:t>5952990,66</w:t>
            </w:r>
            <w:r w:rsidR="00EA18C1" w:rsidRPr="00FD2888">
              <w:t xml:space="preserve"> </w:t>
            </w:r>
          </w:p>
        </w:tc>
        <w:tc>
          <w:tcPr>
            <w:tcW w:w="2232" w:type="dxa"/>
          </w:tcPr>
          <w:p w:rsidR="00EA18C1" w:rsidRPr="00ED3892" w:rsidRDefault="00EA18C1" w:rsidP="00F257C9">
            <w:r w:rsidRPr="00ED3892">
              <w:t>Протяженность</w:t>
            </w:r>
          </w:p>
          <w:p w:rsidR="00EA18C1" w:rsidRPr="00ED3892" w:rsidRDefault="00EA18C1" w:rsidP="00F257C9">
            <w:r w:rsidRPr="00ED3892">
              <w:t>д355 — 12</w:t>
            </w:r>
            <w:r w:rsidR="009C53AC">
              <w:t>9</w:t>
            </w:r>
            <w:r w:rsidRPr="00ED3892">
              <w:t xml:space="preserve"> м</w:t>
            </w:r>
          </w:p>
          <w:p w:rsidR="00EA18C1" w:rsidRPr="00ED3892" w:rsidRDefault="00EA18C1" w:rsidP="00F257C9">
            <w:r w:rsidRPr="00ED3892">
              <w:t>д63 — 1</w:t>
            </w:r>
            <w:r w:rsidR="006A704F">
              <w:t>37</w:t>
            </w:r>
            <w:r w:rsidRPr="00ED3892">
              <w:t xml:space="preserve"> м</w:t>
            </w:r>
          </w:p>
          <w:p w:rsidR="00EA18C1" w:rsidRPr="00ED3892" w:rsidRDefault="00EA18C1" w:rsidP="00F257C9">
            <w:r w:rsidRPr="00ED3892">
              <w:t>д200 — 12м</w:t>
            </w:r>
          </w:p>
          <w:p w:rsidR="00EA18C1" w:rsidRPr="00ED3892" w:rsidRDefault="00EA18C1" w:rsidP="00F257C9">
            <w:r w:rsidRPr="00ED3892">
              <w:t>д315 — </w:t>
            </w:r>
            <w:r w:rsidR="006572AD">
              <w:t>1</w:t>
            </w:r>
            <w:r w:rsidR="006A704F">
              <w:t>5</w:t>
            </w:r>
            <w:r w:rsidR="006572AD">
              <w:t>2,3</w:t>
            </w:r>
            <w:r w:rsidR="009C53AC">
              <w:t xml:space="preserve"> </w:t>
            </w:r>
            <w:r w:rsidRPr="00ED3892">
              <w:t>м</w:t>
            </w:r>
          </w:p>
          <w:p w:rsidR="00EA18C1" w:rsidRPr="00ED3892" w:rsidRDefault="00EA18C1" w:rsidP="00F257C9">
            <w:r w:rsidRPr="00ED3892">
              <w:t>д32 — </w:t>
            </w:r>
            <w:r w:rsidR="009C53AC">
              <w:t>38</w:t>
            </w:r>
            <w:r w:rsidRPr="00ED3892">
              <w:t>,2 м</w:t>
            </w:r>
          </w:p>
          <w:p w:rsidR="00EA18C1" w:rsidRPr="004C7705" w:rsidRDefault="00EA18C1" w:rsidP="006572AD">
            <w:pPr>
              <w:rPr>
                <w:b/>
              </w:rPr>
            </w:pPr>
          </w:p>
        </w:tc>
      </w:tr>
      <w:tr w:rsidR="00EA18C1" w:rsidRPr="004C7705" w:rsidTr="00F257C9">
        <w:tc>
          <w:tcPr>
            <w:tcW w:w="534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126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EA18C1" w:rsidRPr="004C7705" w:rsidRDefault="00A50DA5" w:rsidP="00F257C9">
            <w:pPr>
              <w:jc w:val="center"/>
              <w:rPr>
                <w:b/>
              </w:rPr>
            </w:pPr>
            <w:r>
              <w:rPr>
                <w:b/>
              </w:rPr>
              <w:t>27498682,78</w:t>
            </w:r>
          </w:p>
        </w:tc>
        <w:tc>
          <w:tcPr>
            <w:tcW w:w="2232" w:type="dxa"/>
          </w:tcPr>
          <w:p w:rsidR="00EA18C1" w:rsidRPr="004C7705" w:rsidRDefault="00EA18C1" w:rsidP="00F257C9">
            <w:pPr>
              <w:jc w:val="center"/>
              <w:rPr>
                <w:b/>
              </w:rPr>
            </w:pPr>
          </w:p>
        </w:tc>
      </w:tr>
    </w:tbl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964AA9" w:rsidRDefault="00964AA9" w:rsidP="00EA18C1">
      <w:pPr>
        <w:tabs>
          <w:tab w:val="left" w:pos="3969"/>
          <w:tab w:val="left" w:pos="4111"/>
        </w:tabs>
        <w:ind w:left="5103" w:firstLine="1843"/>
        <w:jc w:val="right"/>
        <w:rPr>
          <w:sz w:val="25"/>
          <w:szCs w:val="25"/>
        </w:rPr>
      </w:pPr>
    </w:p>
    <w:p w:rsidR="00EA18C1" w:rsidRPr="00AE1413" w:rsidRDefault="00EA18C1" w:rsidP="00EA18C1">
      <w:pPr>
        <w:tabs>
          <w:tab w:val="left" w:pos="3969"/>
          <w:tab w:val="left" w:pos="4111"/>
        </w:tabs>
        <w:ind w:left="5103" w:firstLine="1843"/>
        <w:jc w:val="right"/>
        <w:rPr>
          <w:b/>
          <w:sz w:val="25"/>
          <w:szCs w:val="25"/>
        </w:rPr>
      </w:pPr>
      <w:r w:rsidRPr="00AE1413">
        <w:rPr>
          <w:sz w:val="25"/>
          <w:szCs w:val="25"/>
        </w:rPr>
        <w:t>Приложение №2</w:t>
      </w:r>
    </w:p>
    <w:p w:rsidR="00EA18C1" w:rsidRPr="00AD4564" w:rsidRDefault="00EA18C1" w:rsidP="00EA18C1">
      <w:pPr>
        <w:jc w:val="center"/>
        <w:rPr>
          <w:b/>
          <w:sz w:val="28"/>
          <w:szCs w:val="28"/>
        </w:rPr>
      </w:pPr>
      <w:r w:rsidRPr="00AD4564">
        <w:rPr>
          <w:b/>
          <w:sz w:val="28"/>
          <w:szCs w:val="28"/>
        </w:rPr>
        <w:t>Перечень оборудования</w:t>
      </w:r>
    </w:p>
    <w:p w:rsidR="00EA18C1" w:rsidRDefault="00EA18C1" w:rsidP="00EA18C1">
      <w:pPr>
        <w:jc w:val="both"/>
        <w:rPr>
          <w:b/>
          <w:sz w:val="26"/>
          <w:szCs w:val="26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756"/>
        <w:gridCol w:w="4188"/>
        <w:gridCol w:w="1517"/>
        <w:gridCol w:w="2011"/>
        <w:gridCol w:w="1098"/>
      </w:tblGrid>
      <w:tr w:rsidR="00EA18C1" w:rsidRPr="002F19A7" w:rsidTr="00296C4E">
        <w:tc>
          <w:tcPr>
            <w:tcW w:w="756" w:type="dxa"/>
          </w:tcPr>
          <w:p w:rsidR="00EA18C1" w:rsidRPr="002F19A7" w:rsidRDefault="00EA18C1" w:rsidP="00F257C9">
            <w:r w:rsidRPr="002F19A7">
              <w:t>№п/п</w:t>
            </w:r>
          </w:p>
        </w:tc>
        <w:tc>
          <w:tcPr>
            <w:tcW w:w="4188" w:type="dxa"/>
          </w:tcPr>
          <w:p w:rsidR="00EA18C1" w:rsidRPr="002F19A7" w:rsidRDefault="00EA18C1" w:rsidP="00F257C9">
            <w:r w:rsidRPr="002F19A7">
              <w:t>Наименование оборудования</w:t>
            </w:r>
          </w:p>
        </w:tc>
        <w:tc>
          <w:tcPr>
            <w:tcW w:w="1517" w:type="dxa"/>
          </w:tcPr>
          <w:p w:rsidR="00EA18C1" w:rsidRPr="002F19A7" w:rsidRDefault="00EB582F" w:rsidP="00EB582F">
            <w:r>
              <w:t>Общая с</w:t>
            </w:r>
            <w:r w:rsidR="00EA18C1" w:rsidRPr="002F19A7">
              <w:t>тоимость</w:t>
            </w:r>
            <w:r>
              <w:t xml:space="preserve"> </w:t>
            </w:r>
            <w:r w:rsidR="00EA18C1" w:rsidRPr="002F19A7">
              <w:t xml:space="preserve"> </w:t>
            </w:r>
            <w:r>
              <w:t>(</w:t>
            </w:r>
            <w:r w:rsidR="00EA18C1" w:rsidRPr="002F19A7">
              <w:t>руб.</w:t>
            </w:r>
            <w:r>
              <w:t>)</w:t>
            </w:r>
          </w:p>
        </w:tc>
        <w:tc>
          <w:tcPr>
            <w:tcW w:w="2011" w:type="dxa"/>
          </w:tcPr>
          <w:p w:rsidR="00EA18C1" w:rsidRPr="002F19A7" w:rsidRDefault="00EA18C1" w:rsidP="00F257C9">
            <w:r w:rsidRPr="002F19A7">
              <w:t>Количество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Единица измерения.</w:t>
            </w: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814" w:type="dxa"/>
            <w:gridSpan w:val="4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Здание станции водоподготовки, расположенное по адресу: Саратовская область, Краснокутский район, Лавровское МО, тер. Водохранилище, д.2/1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1</w:t>
            </w:r>
          </w:p>
        </w:tc>
        <w:tc>
          <w:tcPr>
            <w:tcW w:w="4188" w:type="dxa"/>
          </w:tcPr>
          <w:p w:rsidR="00EA18C1" w:rsidRPr="00A516D8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A516D8">
              <w:rPr>
                <w:b/>
              </w:rPr>
              <w:t>нутренние сети водоснабжения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589620,96</w:t>
            </w:r>
          </w:p>
        </w:tc>
        <w:tc>
          <w:tcPr>
            <w:tcW w:w="2011" w:type="dxa"/>
          </w:tcPr>
          <w:p w:rsidR="00EA18C1" w:rsidRPr="00A516D8" w:rsidRDefault="00EA18C1" w:rsidP="00F257C9">
            <w:r w:rsidRPr="00A516D8">
              <w:t>Протяженность</w:t>
            </w:r>
          </w:p>
          <w:p w:rsidR="00EA18C1" w:rsidRPr="00A516D8" w:rsidRDefault="00EA18C1" w:rsidP="00F257C9">
            <w:r w:rsidRPr="00A516D8">
              <w:t>д20 - 37м.</w:t>
            </w:r>
          </w:p>
        </w:tc>
        <w:tc>
          <w:tcPr>
            <w:tcW w:w="1098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  <w:highlight w:val="yellow"/>
              </w:rPr>
            </w:pPr>
          </w:p>
        </w:tc>
        <w:tc>
          <w:tcPr>
            <w:tcW w:w="4188" w:type="dxa"/>
          </w:tcPr>
          <w:p w:rsidR="00EA18C1" w:rsidRPr="00A516D8" w:rsidRDefault="00EA18C1" w:rsidP="00F257C9">
            <w:pPr>
              <w:rPr>
                <w:b/>
                <w:highlight w:val="yellow"/>
              </w:rPr>
            </w:pP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  <w:highlight w:val="yellow"/>
              </w:rPr>
            </w:pPr>
          </w:p>
        </w:tc>
        <w:tc>
          <w:tcPr>
            <w:tcW w:w="2011" w:type="dxa"/>
          </w:tcPr>
          <w:p w:rsidR="00EA18C1" w:rsidRPr="00A516D8" w:rsidRDefault="00EA18C1" w:rsidP="00F257C9">
            <w:pPr>
              <w:rPr>
                <w:b/>
                <w:highlight w:val="yellow"/>
              </w:rPr>
            </w:pPr>
          </w:p>
        </w:tc>
        <w:tc>
          <w:tcPr>
            <w:tcW w:w="1098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2</w:t>
            </w:r>
          </w:p>
        </w:tc>
        <w:tc>
          <w:tcPr>
            <w:tcW w:w="4188" w:type="dxa"/>
          </w:tcPr>
          <w:p w:rsidR="00EA18C1" w:rsidRPr="00A516D8" w:rsidRDefault="00501BF8" w:rsidP="00F257C9">
            <w:pPr>
              <w:rPr>
                <w:b/>
              </w:rPr>
            </w:pPr>
            <w:r>
              <w:rPr>
                <w:b/>
              </w:rPr>
              <w:t>П</w:t>
            </w:r>
            <w:r w:rsidR="00EA18C1" w:rsidRPr="00A516D8">
              <w:rPr>
                <w:b/>
              </w:rPr>
              <w:t>ожарная, охранная сигнализации и сетевое, речевое оповещение</w:t>
            </w:r>
            <w:r w:rsidR="00EA18C1">
              <w:rPr>
                <w:b/>
              </w:rPr>
              <w:t>, в том числе: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579267,60</w:t>
            </w:r>
          </w:p>
        </w:tc>
        <w:tc>
          <w:tcPr>
            <w:tcW w:w="2011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rPr>
                <w:color w:val="000000"/>
              </w:rPr>
              <w:t>Блок индикации. Марка Рубеж-</w:t>
            </w:r>
            <w:r w:rsidR="00F257C9">
              <w:rPr>
                <w:color w:val="000000"/>
              </w:rPr>
              <w:t xml:space="preserve"> </w:t>
            </w:r>
            <w:r w:rsidRPr="00A516D8">
              <w:rPr>
                <w:color w:val="000000"/>
              </w:rPr>
              <w:t>БИУ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color w:val="000000"/>
              </w:rPr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Прибор приёма-</w:t>
            </w:r>
            <w:r w:rsidR="00F257C9">
              <w:t xml:space="preserve"> </w:t>
            </w:r>
            <w:r w:rsidRPr="00A516D8">
              <w:t>контрольный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Рубеж-20П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color w:val="000000"/>
              </w:rPr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 xml:space="preserve">Источник резерв. Вторичного электропитания 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ИВЭПР 12/2 RS-R3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color w:val="000000"/>
              </w:rPr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Бокс резервного питания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БР 12  2х12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Адресный релейный модуль с контроллером целостности цепи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РМ-4К </w:t>
            </w:r>
            <w:r w:rsidR="00F257C9">
              <w:t xml:space="preserve"> </w:t>
            </w:r>
            <w:r w:rsidRPr="00A516D8">
              <w:t>прот. R3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Устройство оконечное объектовое (модуль связи)</w:t>
            </w:r>
            <w:r w:rsidRPr="00A516D8">
              <w:rPr>
                <w:color w:val="000000"/>
              </w:rPr>
              <w:t xml:space="preserve"> . Марка</w:t>
            </w:r>
            <w:r w:rsidRPr="00A516D8">
              <w:t xml:space="preserve"> УОО-ТЛ( МС-ТЛ)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Охранная панель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GSM-5-RT1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Метка адресная пожарная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АМП-4 порт.R3 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Программатор адресных устройств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ПКУ-1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Оптический тестер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ОТ-1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Извещатель охранный магнитоуправляемый адресный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ИО 10220-2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 xml:space="preserve">Извещатель охранный поверхностный звуковой адресный 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ИО32920-2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4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Извещатель охранный объемный оптико-электронный пассивный адресный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ИО40920-2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color w:val="000000"/>
              </w:rPr>
              <w:t>4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Извещатель пожарный дымовой адресно-аналоговый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ИП212-64 порт. R3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color w:val="000000"/>
              </w:rPr>
              <w:t>13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 xml:space="preserve">Герметичный бокс в комплекте извещателем пожарным ручным </w:t>
            </w:r>
            <w:r w:rsidRPr="00A516D8">
              <w:lastRenderedPageBreak/>
              <w:t xml:space="preserve">адресным 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ГБ-ИПР-513-11 порт. R3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7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Извещатель пожарный ручной адресный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ИПР-513-11 порт. R3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Звуковой оповещатель IP56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Маяк-12-3М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Световое табло IP56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Молния-12в ГрандIP56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6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D821AB">
            <w:pPr>
              <w:spacing w:line="0" w:lineRule="atLeast"/>
            </w:pPr>
            <w:r w:rsidRPr="00A516D8">
              <w:t>Извещатель охран</w:t>
            </w:r>
            <w:r w:rsidR="00D821AB">
              <w:t>н</w:t>
            </w:r>
            <w:r w:rsidRPr="00A516D8">
              <w:t>ы</w:t>
            </w:r>
            <w:r w:rsidR="00D821AB">
              <w:t>й</w:t>
            </w:r>
            <w:r w:rsidRPr="00A516D8">
              <w:t xml:space="preserve"> точечный магнитоконтактный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ИО 102-40 Б2М (3)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3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 xml:space="preserve">Извещатель охранный инерционный магнитоконтактный 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ДИМК/В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pStyle w:val="af2"/>
              <w:snapToGrid w:val="0"/>
              <w:jc w:val="center"/>
              <w:rPr>
                <w:szCs w:val="24"/>
              </w:rPr>
            </w:pPr>
            <w:r w:rsidRPr="00A516D8">
              <w:rPr>
                <w:rFonts w:cs="Times New Roman"/>
                <w:szCs w:val="24"/>
              </w:rPr>
              <w:t>28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B5699C">
            <w:pPr>
              <w:spacing w:line="0" w:lineRule="atLeast"/>
            </w:pPr>
            <w:r w:rsidRPr="00A516D8">
              <w:t>Извещатель инфракрасный пассивный  с  выноносны</w:t>
            </w:r>
            <w:r w:rsidR="00B5699C">
              <w:t>ми кронштейнами</w:t>
            </w:r>
            <w:r w:rsidRPr="00A516D8">
              <w:t xml:space="preserve"> в комплекте</w:t>
            </w:r>
            <w:r w:rsidRPr="00A516D8">
              <w:rPr>
                <w:color w:val="000000"/>
              </w:rPr>
              <w:t>. Марка</w:t>
            </w:r>
            <w:r w:rsidRPr="00A516D8">
              <w:t xml:space="preserve"> ИД-12Е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pStyle w:val="af2"/>
              <w:jc w:val="center"/>
              <w:rPr>
                <w:szCs w:val="24"/>
              </w:rPr>
            </w:pPr>
            <w:r w:rsidRPr="00A516D8">
              <w:rPr>
                <w:rFonts w:cs="Times New Roman"/>
                <w:szCs w:val="24"/>
              </w:rPr>
              <w:t>6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Модуль интерфейсный пожарный (настенное IP65)</w:t>
            </w:r>
            <w:r w:rsidRPr="00A516D8">
              <w:rPr>
                <w:color w:val="000000"/>
              </w:rPr>
              <w:t xml:space="preserve"> . Марка</w:t>
            </w:r>
            <w:r w:rsidRPr="00A516D8">
              <w:t xml:space="preserve"> МИП-1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Модуль интерфейсный пожарный (настенное IP65)</w:t>
            </w:r>
            <w:r w:rsidRPr="00A516D8">
              <w:rPr>
                <w:color w:val="000000"/>
              </w:rPr>
              <w:t xml:space="preserve"> . Марка</w:t>
            </w:r>
            <w:r w:rsidRPr="00A516D8">
              <w:t xml:space="preserve"> МИП-1И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Линейный тепловой извещатель ИП104 «Гранат-</w:t>
            </w:r>
            <w:r w:rsidR="00B5699C">
              <w:t xml:space="preserve"> </w:t>
            </w:r>
            <w:r w:rsidRPr="00A516D8">
              <w:t>термокабель»</w:t>
            </w:r>
            <w:r w:rsidRPr="00A516D8">
              <w:rPr>
                <w:color w:val="000000"/>
              </w:rPr>
              <w:t xml:space="preserve"> . Марка</w:t>
            </w:r>
            <w:r w:rsidRPr="00A516D8">
              <w:t xml:space="preserve"> GTSW-88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276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4188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2011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3</w:t>
            </w:r>
          </w:p>
        </w:tc>
        <w:tc>
          <w:tcPr>
            <w:tcW w:w="4188" w:type="dxa"/>
          </w:tcPr>
          <w:p w:rsidR="00EA18C1" w:rsidRPr="00A516D8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A516D8">
              <w:rPr>
                <w:b/>
              </w:rPr>
              <w:t>ентиляция, в том числе: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b/>
              </w:rPr>
            </w:pPr>
            <w:r w:rsidRPr="00A516D8">
              <w:rPr>
                <w:b/>
              </w:rPr>
              <w:t>1618318,02</w:t>
            </w:r>
          </w:p>
        </w:tc>
        <w:tc>
          <w:tcPr>
            <w:tcW w:w="2011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A516D8" w:rsidRDefault="00EA18C1" w:rsidP="00F257C9">
            <w:pPr>
              <w:rPr>
                <w:b/>
              </w:rPr>
            </w:pP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Прямоугольный канальный вентилятор Zilon ZFX 80-50 3,0-2D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Гибкая вставка Zilon ZFC 800x500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Воздушная заслонка Zilon ZSSK 800x500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Шумоглушитель Zilon ZSS 800x500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Привод заслонки 225-230Т-05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Частотный преобразователь Schneider Electric ATV310 3 кВт   380В 3Ф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Лючок питометражны</w:t>
            </w:r>
            <w:r w:rsidR="00F546E0">
              <w:t>й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2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76508A">
            <w:r w:rsidRPr="00A516D8">
              <w:t xml:space="preserve">Алюминиевая однорядная </w:t>
            </w:r>
            <w:r w:rsidR="0076508A">
              <w:t>в</w:t>
            </w:r>
            <w:r w:rsidRPr="00A516D8">
              <w:t>ентиляционная решетка АМН500х300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5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76508A">
            <w:r w:rsidRPr="00A516D8">
              <w:t xml:space="preserve">Алюминиевая однорядная </w:t>
            </w:r>
            <w:r w:rsidR="0076508A">
              <w:t>в</w:t>
            </w:r>
            <w:r w:rsidRPr="00A516D8">
              <w:t>ентиляционная решетка АМН250х150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3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9347D1">
            <w:r w:rsidRPr="00A516D8">
              <w:t xml:space="preserve">Заслонки </w:t>
            </w:r>
            <w:r w:rsidR="009347D1">
              <w:t>в</w:t>
            </w:r>
            <w:r w:rsidRPr="00A516D8">
              <w:t>оздушные унифицированные различного назначения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Переходы из листовой оцинкованной стали 6=1,0мм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6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м2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2F0515">
            <w:r w:rsidRPr="00A516D8">
              <w:t xml:space="preserve">Тепловая изоляция </w:t>
            </w:r>
            <w:r w:rsidR="002F0515">
              <w:t>в</w:t>
            </w:r>
            <w:r w:rsidRPr="00A516D8">
              <w:t>оздуховодов БИЗОН-60-1Ф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8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м2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/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/>
        </w:tc>
        <w:tc>
          <w:tcPr>
            <w:tcW w:w="1098" w:type="dxa"/>
            <w:vAlign w:val="center"/>
          </w:tcPr>
          <w:p w:rsidR="00EA18C1" w:rsidRPr="00A516D8" w:rsidRDefault="00EA18C1" w:rsidP="00F257C9"/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Круглый канальный вентилятор Zilon ZFO 100 p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Обратный клапан RSK 100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 xml:space="preserve">Быстроразъемный хомут Zilon ZMC </w:t>
            </w:r>
            <w:r w:rsidRPr="00A516D8">
              <w:lastRenderedPageBreak/>
              <w:t>100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3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Регулятор скорости MTY 1,5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A516D8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bottom"/>
          </w:tcPr>
          <w:p w:rsidR="00EA18C1" w:rsidRPr="00A516D8" w:rsidRDefault="00EA18C1" w:rsidP="00F257C9">
            <w:r w:rsidRPr="00A516D8">
              <w:t>Шумоглушитель Zilon ZSA 100/900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r w:rsidRPr="00A516D8">
              <w:t>1</w:t>
            </w:r>
          </w:p>
        </w:tc>
        <w:tc>
          <w:tcPr>
            <w:tcW w:w="1098" w:type="dxa"/>
            <w:vAlign w:val="center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Лючок питометражный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Диффузор универсальный ДПУ-М 0125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Гибкий </w:t>
            </w:r>
            <w:r w:rsidR="002F0515">
              <w:t>в</w:t>
            </w:r>
            <w:r w:rsidRPr="002F19A7">
              <w:t>оздуховод DFА ф125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6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Зонт на </w:t>
            </w:r>
            <w:r w:rsidR="002F0515">
              <w:t>в</w:t>
            </w:r>
            <w:r w:rsidRPr="002F19A7">
              <w:t>оздуховод сеч.150x150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Заслонки </w:t>
            </w:r>
            <w:r w:rsidR="002F0515">
              <w:t>в</w:t>
            </w:r>
            <w:r w:rsidRPr="002F19A7">
              <w:t>оздушные унифицированные различного назначения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Переходы из листовой оцинкованной стали 6=1,0мм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м2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Круглый канальный вентилятор Zilon ZFO 160 p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Обратный клапан RSK 160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Быстроразъемный хомут Zilon ZMC 160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Шумоглушитель Zilon ZSA 160/900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Регулятор скорости MTY 1,5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Лючок питометражный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Диффузор универсальный ДПУ-М 0125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Гибкий </w:t>
            </w:r>
            <w:r w:rsidR="002F0515">
              <w:t>в</w:t>
            </w:r>
            <w:r w:rsidRPr="002F19A7">
              <w:t>оздуховод 0ГА 0125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4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Зонт на </w:t>
            </w:r>
            <w:r w:rsidR="002F0515">
              <w:t>в</w:t>
            </w:r>
            <w:r w:rsidRPr="002F19A7">
              <w:t>оздуховод сеч. 150x150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2F0515">
            <w:r w:rsidRPr="002F19A7">
              <w:t xml:space="preserve">Заслонки </w:t>
            </w:r>
            <w:r w:rsidR="002F0515">
              <w:t>в</w:t>
            </w:r>
            <w:r w:rsidRPr="002F19A7">
              <w:t>оздушные унифицированные различного назначения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Переходы из листовой оцинкованной стали 6=1,0мм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м2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Прямоугольный канальный вентилятор Zilon ZFX 100-50 4,0-2D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Гибкая вставка Zilon ZFC 1000x500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Воздушная заслонка Zilon ZSSK 1000x500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Корпус кассетного фильтра Zilon ZFK 1000x500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Вставка кассетного фильтра Zilon ZFFK 1000x500 (G3, 50 мм)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Электрический нагреватель Zilon ZES 1000x500-90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Шумоглушитель Zilon ZSS 1000x500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Шкаф управления ZCS-E90-YF4_(PB)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Привод заслонки 227-230-08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Датчик диф. давления PS-500-L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Частотный преобразователь Schneider Electric ATV310 4 кВт   380В 3Ф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>Лючок питометражн</w:t>
            </w:r>
            <w:r w:rsidR="005611D0">
              <w:t>ы</w:t>
            </w:r>
            <w:r w:rsidRPr="002F19A7">
              <w:t>й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 xml:space="preserve">Алюминиевая однорядная </w:t>
            </w:r>
            <w:r w:rsidR="005611D0">
              <w:t>в</w:t>
            </w:r>
            <w:r w:rsidRPr="002F19A7">
              <w:t>ентиляционная решетка АМН500х300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5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 xml:space="preserve">Алюминиевая однорядная </w:t>
            </w:r>
            <w:r w:rsidR="005611D0">
              <w:t>в</w:t>
            </w:r>
            <w:r w:rsidRPr="002F19A7">
              <w:t>ентиляционная решетка АМН250х150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Наружная решетка АРН 600x900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Заслонки воздушные унифицированные различного назначения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bottom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bottom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Переходы из листовой оцинкованной стали 6=1,Омм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м2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Круглый канальный вентилятор Zilon ZFO 160 p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Быстроразъемный хомут Zilon ZMC 160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Воздушная заслонка Zilon ZSK 160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Фильтр-бокс с фильтром для круглых каналов Zilon ZFA-A 160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 xml:space="preserve">Электрический нагреватель Zilon ZEA 160-5/2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Шумоглушитель Zilon ZSA 160/900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Регулятор скорости MTY 1,5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Шкаф управления ZCS-mini-6,4/2 + ARC121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Привод заслонки 225-230T-05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Датчик диф. давления PS-500-L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AD5188">
            <w:r w:rsidRPr="002F19A7">
              <w:t>Лючок питометражн</w:t>
            </w:r>
            <w:r w:rsidR="00AD5188">
              <w:t>ы</w:t>
            </w:r>
            <w:r w:rsidRPr="002F19A7">
              <w:t>й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Диффузор универсальный ДПУ-М 0125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4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 xml:space="preserve">Гибкий </w:t>
            </w:r>
            <w:r w:rsidR="005611D0">
              <w:t>в</w:t>
            </w:r>
            <w:r w:rsidRPr="002F19A7">
              <w:t>оздуховод 0ГА 0125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8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 xml:space="preserve">Зонт на </w:t>
            </w:r>
            <w:r w:rsidR="005611D0">
              <w:t>в</w:t>
            </w:r>
            <w:r w:rsidRPr="002F19A7">
              <w:t>оздуховод сеч. 150x150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Заслонки воздушные унифицированные различного назначения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Переходы из листовой оцинкованной стали 6=1,Омм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  <w:vAlign w:val="center"/>
          </w:tcPr>
          <w:p w:rsidR="00EA18C1" w:rsidRPr="002F19A7" w:rsidRDefault="00EA18C1" w:rsidP="00F257C9">
            <w:r w:rsidRPr="002F19A7">
              <w:t>м2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Вентиляционная решетка АМН 150x150</w:t>
            </w:r>
          </w:p>
        </w:tc>
        <w:tc>
          <w:tcPr>
            <w:tcW w:w="1517" w:type="dxa"/>
          </w:tcPr>
          <w:p w:rsidR="00EA18C1" w:rsidRPr="000C5A3E" w:rsidRDefault="00EA18C1" w:rsidP="00F257C9">
            <w:pPr>
              <w:rPr>
                <w:highlight w:val="yellow"/>
              </w:rPr>
            </w:pPr>
          </w:p>
        </w:tc>
        <w:tc>
          <w:tcPr>
            <w:tcW w:w="2011" w:type="dxa"/>
          </w:tcPr>
          <w:p w:rsidR="00EA18C1" w:rsidRPr="003830AD" w:rsidRDefault="00EA18C1" w:rsidP="00F257C9">
            <w:r w:rsidRPr="003830AD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Вентиляционная решетка АП200х200</w:t>
            </w:r>
          </w:p>
        </w:tc>
        <w:tc>
          <w:tcPr>
            <w:tcW w:w="1517" w:type="dxa"/>
          </w:tcPr>
          <w:p w:rsidR="00EA18C1" w:rsidRPr="000C5A3E" w:rsidRDefault="00EA18C1" w:rsidP="00F257C9">
            <w:pPr>
              <w:rPr>
                <w:highlight w:val="yellow"/>
              </w:rPr>
            </w:pPr>
          </w:p>
        </w:tc>
        <w:tc>
          <w:tcPr>
            <w:tcW w:w="2011" w:type="dxa"/>
          </w:tcPr>
          <w:p w:rsidR="00EA18C1" w:rsidRPr="003830AD" w:rsidRDefault="00EA18C1" w:rsidP="00F257C9">
            <w:r w:rsidRPr="003830AD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5611D0">
            <w:r w:rsidRPr="002F19A7">
              <w:t xml:space="preserve">Наружная </w:t>
            </w:r>
            <w:r w:rsidR="005611D0">
              <w:t>в</w:t>
            </w:r>
            <w:r w:rsidRPr="002F19A7">
              <w:t>ентиляционная решетка АРН150x150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4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613B49">
              <w:rPr>
                <w:b/>
              </w:rPr>
              <w:t>одоочистное оборудование,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39307397,67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станция дозирования гипрохлорита натрия (первичное и вторичное хлорирование) с площадкой для обслуживания из металлоконструкций (компл.)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станция дозирования коагулянта с площадкой для обслуживания из металлоконструкций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станция дозирования  коагулянта </w:t>
            </w:r>
            <w:r w:rsidRPr="002F19A7">
              <w:lastRenderedPageBreak/>
              <w:t>(узел обезвоживания промывных вод)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система дисковых фильтров Azud Helix Automatic Serie 4DCL7HF/10FX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автоматический фильтр осветительная 4872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системный контроллер Clack V 3030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4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автоматическая станция водоснабжения Grundfos NB 30-200/206 (380B) (компл.)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тонкослойный осадитель ТОС-6 (в комплекте со шламовой емкостью, динамическим смесителем, мешочным фильтром, перистальтическим насосом, выкатной тележкой и площадкой для обслуживания из металлоконструкций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D73C89" w:rsidP="00F257C9">
            <w:r>
              <w:t>к</w:t>
            </w:r>
            <w:r w:rsidR="00EA18C1" w:rsidRPr="002F19A7">
              <w:t>омплект трубопроводов, фитингов, запарной арматуры, крепежа, резьбовых и фланцевых соединений, металлоконструкций для опоры трубопроводов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комплект электрики, автоматики, шкафов управления, металлических проволочных и перфорированных лотков для прокладки трубопроводов и электрических проводов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трехходовой клапан MAV 2"BSRT с системным кабелем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электромагнитный клапан н/з DN65 2.5 "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емкость накопительная пластиковая V=8000л.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гидронасос Grundfos CM-A 10-2 (380В)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гидронасос Grundfos CM-A 15-3 (380В)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автоматическая компрессорная станция СБ4/С-50.ОLD20 (компл.)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5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О</w:t>
            </w:r>
            <w:r w:rsidR="00EA18C1" w:rsidRPr="00613B49">
              <w:rPr>
                <w:b/>
              </w:rPr>
              <w:t>топление,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61613,70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Электрический конвектор ZHC-1000 А2.0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Электрический конвектор ZHC-1500 А2.0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Электрический конвектор ZHC-2000 А2.0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7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bottom"/>
          </w:tcPr>
          <w:p w:rsidR="00EA18C1" w:rsidRPr="002F19A7" w:rsidRDefault="00EA18C1" w:rsidP="00F257C9">
            <w:r w:rsidRPr="002F19A7">
              <w:t>Электрическая завеса ZVV-0,8 Е5М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1D710B" w:rsidRDefault="00EA18C1" w:rsidP="00F257C9">
            <w:pPr>
              <w:rPr>
                <w:b/>
              </w:rPr>
            </w:pPr>
            <w:r w:rsidRPr="001D710B">
              <w:rPr>
                <w:b/>
              </w:rPr>
              <w:t>6</w:t>
            </w:r>
          </w:p>
        </w:tc>
        <w:tc>
          <w:tcPr>
            <w:tcW w:w="4188" w:type="dxa"/>
          </w:tcPr>
          <w:p w:rsidR="00EA18C1" w:rsidRPr="001D710B" w:rsidRDefault="00EA18C1" w:rsidP="00F257C9">
            <w:pPr>
              <w:rPr>
                <w:b/>
              </w:rPr>
            </w:pPr>
            <w:r w:rsidRPr="001D710B">
              <w:rPr>
                <w:b/>
              </w:rPr>
              <w:t>Видеонаблюдение</w:t>
            </w:r>
            <w:r>
              <w:rPr>
                <w:b/>
              </w:rPr>
              <w:t>, в том числе:</w:t>
            </w:r>
          </w:p>
        </w:tc>
        <w:tc>
          <w:tcPr>
            <w:tcW w:w="1517" w:type="dxa"/>
          </w:tcPr>
          <w:p w:rsidR="00EA18C1" w:rsidRPr="001D710B" w:rsidRDefault="00EA18C1" w:rsidP="00F257C9">
            <w:pPr>
              <w:rPr>
                <w:b/>
              </w:rPr>
            </w:pPr>
            <w:r w:rsidRPr="001D710B">
              <w:rPr>
                <w:b/>
              </w:rPr>
              <w:t>604184,40</w:t>
            </w:r>
          </w:p>
        </w:tc>
        <w:tc>
          <w:tcPr>
            <w:tcW w:w="2011" w:type="dxa"/>
          </w:tcPr>
          <w:p w:rsidR="00EA18C1" w:rsidRPr="001D710B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 xml:space="preserve">Сетевой коммутатор 28-портовый с </w:t>
            </w:r>
            <w:r w:rsidRPr="00A516D8">
              <w:lastRenderedPageBreak/>
              <w:t>PoE. Марка Rvi-</w:t>
            </w:r>
            <w:r w:rsidRPr="00A516D8">
              <w:rPr>
                <w:lang w:val="en-US"/>
              </w:rPr>
              <w:t>NSМ24G-4C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Монитор видеонаблюдения 23*. Марка Rvi-2М22</w:t>
            </w:r>
            <w:r w:rsidRPr="00A516D8">
              <w:rPr>
                <w:lang w:val="en-US"/>
              </w:rPr>
              <w:t>F</w:t>
            </w:r>
            <w:r w:rsidRPr="00455655">
              <w:t>-</w:t>
            </w:r>
            <w:r w:rsidRPr="00A516D8">
              <w:t>2</w:t>
            </w:r>
            <w:r w:rsidRPr="00A516D8">
              <w:rPr>
                <w:lang w:val="en-US"/>
              </w:rPr>
              <w:t>P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Сетевой пульт управления. Марка PTZ Rvi-IPK01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t>Источник бесперебойного питания. Марка  SRAT-UPS 800 AI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pStyle w:val="af2"/>
              <w:snapToGrid w:val="0"/>
              <w:jc w:val="center"/>
              <w:rPr>
                <w:szCs w:val="24"/>
              </w:rPr>
            </w:pPr>
            <w:r w:rsidRPr="00A516D8">
              <w:rPr>
                <w:rFonts w:cs="Times New Roman"/>
                <w:szCs w:val="24"/>
              </w:rPr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F070C2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  <w:rPr>
                <w:lang w:val="en-US"/>
              </w:rPr>
            </w:pPr>
            <w:r w:rsidRPr="00A516D8">
              <w:t>IР-</w:t>
            </w:r>
            <w:r w:rsidR="006B7B60">
              <w:t xml:space="preserve"> </w:t>
            </w:r>
            <w:r w:rsidRPr="00A516D8">
              <w:t>Видеорегистратор (WR) на 32 канала . Марка</w:t>
            </w:r>
            <w:r w:rsidRPr="00A516D8">
              <w:rPr>
                <w:lang w:val="en-US"/>
              </w:rPr>
              <w:t xml:space="preserve"> Rvi-IPN32/8-PRO-4K V2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lang w:val="en-US"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rPr>
                <w:lang w:val="en-US"/>
              </w:rPr>
              <w:t>1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F070C2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lang w:val="en-US"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  <w:rPr>
                <w:lang w:val="en-US"/>
              </w:rPr>
            </w:pPr>
            <w:r w:rsidRPr="00A516D8">
              <w:t>Жесткий</w:t>
            </w:r>
            <w:r w:rsidRPr="00A516D8">
              <w:rPr>
                <w:lang w:val="en-US"/>
              </w:rPr>
              <w:t xml:space="preserve"> </w:t>
            </w:r>
            <w:r w:rsidRPr="00A516D8">
              <w:t>диск</w:t>
            </w:r>
            <w:r w:rsidRPr="00A516D8">
              <w:rPr>
                <w:lang w:val="en-US"/>
              </w:rPr>
              <w:t xml:space="preserve"> 3,5* 10</w:t>
            </w:r>
            <w:r w:rsidRPr="00A516D8">
              <w:t>Тб</w:t>
            </w:r>
            <w:r w:rsidRPr="00A516D8">
              <w:rPr>
                <w:lang w:val="en-US"/>
              </w:rPr>
              <w:t xml:space="preserve">. </w:t>
            </w:r>
            <w:r w:rsidRPr="00A516D8">
              <w:t>Марка</w:t>
            </w:r>
            <w:r w:rsidRPr="00A516D8">
              <w:rPr>
                <w:lang w:val="en-US"/>
              </w:rPr>
              <w:t xml:space="preserve"> SEAGFTE SATA 10NB 7200RPW 6GB/S 256WB</w:t>
            </w:r>
          </w:p>
        </w:tc>
        <w:tc>
          <w:tcPr>
            <w:tcW w:w="1517" w:type="dxa"/>
          </w:tcPr>
          <w:p w:rsidR="00EA18C1" w:rsidRPr="00A516D8" w:rsidRDefault="00EA18C1" w:rsidP="00F257C9">
            <w:pPr>
              <w:rPr>
                <w:lang w:val="en-US"/>
              </w:rPr>
            </w:pPr>
          </w:p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2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>
            <w:pPr>
              <w:rPr>
                <w:lang w:val="en-US"/>
              </w:rPr>
            </w:pPr>
          </w:p>
        </w:tc>
        <w:tc>
          <w:tcPr>
            <w:tcW w:w="4188" w:type="dxa"/>
            <w:vAlign w:val="center"/>
          </w:tcPr>
          <w:p w:rsidR="00EA18C1" w:rsidRPr="00A516D8" w:rsidRDefault="00EA18C1" w:rsidP="00F257C9">
            <w:pPr>
              <w:spacing w:line="0" w:lineRule="atLeast"/>
            </w:pPr>
            <w:r w:rsidRPr="00A516D8">
              <w:rPr>
                <w:color w:val="000000"/>
              </w:rPr>
              <w:t xml:space="preserve">IP-видеокамера уличная  класс защиты   IP67. Марка </w:t>
            </w:r>
            <w:r w:rsidRPr="00A516D8">
              <w:t>Rvi-1NCT2023 (2,8-12)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pStyle w:val="af2"/>
              <w:snapToGrid w:val="0"/>
              <w:jc w:val="center"/>
              <w:rPr>
                <w:szCs w:val="24"/>
              </w:rPr>
            </w:pPr>
            <w:r w:rsidRPr="00A516D8">
              <w:rPr>
                <w:rFonts w:cs="Times New Roman"/>
                <w:szCs w:val="24"/>
              </w:rPr>
              <w:t>15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A516D8" w:rsidRDefault="00EA18C1" w:rsidP="00F257C9"/>
        </w:tc>
        <w:tc>
          <w:tcPr>
            <w:tcW w:w="4188" w:type="dxa"/>
            <w:vAlign w:val="center"/>
          </w:tcPr>
          <w:p w:rsidR="00EA18C1" w:rsidRPr="00A516D8" w:rsidRDefault="00EA18C1" w:rsidP="00F257C9">
            <w:r w:rsidRPr="00A516D8">
              <w:t>IP-видеокамера купольная класс защиты IP67 . Марка Rvi-IPC32VS (2,8)</w:t>
            </w:r>
          </w:p>
        </w:tc>
        <w:tc>
          <w:tcPr>
            <w:tcW w:w="1517" w:type="dxa"/>
          </w:tcPr>
          <w:p w:rsidR="00EA18C1" w:rsidRPr="00A516D8" w:rsidRDefault="00EA18C1" w:rsidP="00F257C9"/>
        </w:tc>
        <w:tc>
          <w:tcPr>
            <w:tcW w:w="2011" w:type="dxa"/>
            <w:vAlign w:val="center"/>
          </w:tcPr>
          <w:p w:rsidR="00EA18C1" w:rsidRPr="00A516D8" w:rsidRDefault="00EA18C1" w:rsidP="00F257C9">
            <w:pPr>
              <w:jc w:val="center"/>
            </w:pPr>
            <w:r w:rsidRPr="00A516D8">
              <w:t>3</w:t>
            </w:r>
          </w:p>
        </w:tc>
        <w:tc>
          <w:tcPr>
            <w:tcW w:w="1098" w:type="dxa"/>
          </w:tcPr>
          <w:p w:rsidR="00EA18C1" w:rsidRPr="00A516D8" w:rsidRDefault="00EA18C1" w:rsidP="00F257C9">
            <w:r w:rsidRPr="00A516D8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Default="00EA18C1" w:rsidP="00F257C9">
            <w:pPr>
              <w:rPr>
                <w:sz w:val="20"/>
              </w:rPr>
            </w:pP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7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Э</w:t>
            </w:r>
            <w:r w:rsidR="00EA18C1" w:rsidRPr="00613B49">
              <w:rPr>
                <w:b/>
              </w:rPr>
              <w:t xml:space="preserve">лектрооборудование и электроосвещение, в том числе 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1282258,38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ВРУ (станция подготовки воды)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ЩМП 1000х800х300мм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OptiMat E250L200-УХЛ3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Устройство автоматического ввода резерва АВР ТСP1 200A 4р 230В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Счетчик Меркурий 234 ARTM2-03 (D) 0,5S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 xml:space="preserve">Трансформатор тока ТТИ-30 200/5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Коробка испытательная КИ У3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OptiMat ВМ125-3С80-УХЛ3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BM63-3С20-10-УХЛЗ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BM63-3С25-10-УХЛЗ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BM63-1С10-10-УХЛЗ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BM63-1С20-10-УХЛЗ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BM63-1С25-10-УХЛЗ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BM63-3С16-10-УХЛЗ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Шина медная 25х3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Изолятор шинный SM-51/8 D-35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10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Шкаф ЩВ-1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BM63-3C63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дифференциального тока 2п C 16А 30мА тип A 6кА OptiDin VD63 УХЛ4 КЭАЗ 103453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Дифференциальный автомат АВДТ с защитой от сверхтоков OptiDin VD63-22C20-A-УХЛ4 (103454)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4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BM63-3C16-УХЛ3 (ВМ63)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BM63-3C10-УХЛ3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BM63-1C10-УХЛ3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Шкаф ЩВ-2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OptiDin BM63-3 с независимым расцепителем OptiDin BM63-НР230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BM63-3C10-УХЛ3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BM63-1C10-УХЛ3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Шкаф ЩТХ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OptiDin BM63-3C20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дифференциального тока 2п C 16А 30мА тип A 6кА OptiDin VD63 УХЛ4 КЭАЗ 103453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Щит ЩО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Монтаж: Автомат одно-, двух-, трехполюсный, устанавливаемый на конструкции: на стене или колонне, на ток до 25 А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9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ТДМ ВА 47-29 20С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BM63-1C10-УХЛ3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8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Ящик ЯТП 0,25 220/12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Ящик ЯТП 0,25 220 12-3 36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Ящик управления освещением ЯУО09601-3074УХЛЗ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8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Технологическое оборудование и мебель,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1215294,12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стол обеденный в комплекте ПК-ЛДР -СТ120х120/МК-В1-35+4 стула Вереск СМ7/6-05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стеллаж ПК-ССМ-СЖ147х71-В1-299. Серия "Система-М"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26035" w:rsidRDefault="00EA18C1" w:rsidP="00F257C9">
            <w:r>
              <w:t xml:space="preserve">холодильник </w:t>
            </w:r>
            <w:r>
              <w:rPr>
                <w:lang w:val="en-US"/>
              </w:rPr>
              <w:t>Indesit</w:t>
            </w:r>
            <w:r w:rsidRPr="00CD58CA">
              <w:t xml:space="preserve"> 600</w:t>
            </w:r>
            <w:r>
              <w:rPr>
                <w:lang w:val="en-US"/>
              </w:rPr>
              <w:t>x</w:t>
            </w:r>
            <w:r w:rsidRPr="00CD58CA">
              <w:t>660</w:t>
            </w:r>
            <w:r>
              <w:rPr>
                <w:lang w:val="en-US"/>
              </w:rPr>
              <w:t>x</w:t>
            </w:r>
            <w:r w:rsidRPr="00CD58CA">
              <w:t>1850</w:t>
            </w:r>
            <w:r>
              <w:t xml:space="preserve">мм, </w:t>
            </w:r>
            <w:r>
              <w:rPr>
                <w:lang w:val="en-US"/>
              </w:rPr>
              <w:t>N</w:t>
            </w:r>
            <w:r w:rsidRPr="00CD58CA">
              <w:t xml:space="preserve">=0.2 </w:t>
            </w:r>
            <w:r>
              <w:t>кВ</w:t>
            </w:r>
            <w:r>
              <w:rPr>
                <w:lang w:val="en-US"/>
              </w:rPr>
              <w:t>m</w:t>
            </w:r>
            <w:r w:rsidRPr="00CD58CA">
              <w:t xml:space="preserve">. </w:t>
            </w:r>
            <w:r>
              <w:t xml:space="preserve">керамика. </w:t>
            </w:r>
            <w:r>
              <w:rPr>
                <w:lang w:val="en-US"/>
              </w:rPr>
              <w:t>SB</w:t>
            </w:r>
            <w:r w:rsidRPr="00226035">
              <w:t>185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415FD4" w:rsidRDefault="00EA18C1" w:rsidP="00F257C9">
            <w:r>
              <w:t>2</w:t>
            </w:r>
          </w:p>
        </w:tc>
        <w:tc>
          <w:tcPr>
            <w:tcW w:w="1098" w:type="dxa"/>
          </w:tcPr>
          <w:p w:rsidR="00EA18C1" w:rsidRPr="00F73F90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736BC" w:rsidRDefault="00EA18C1" w:rsidP="00F257C9">
            <w:r w:rsidRPr="002F19A7">
              <w:t xml:space="preserve">чайник электрический </w:t>
            </w:r>
            <w:r>
              <w:rPr>
                <w:lang w:val="en-US"/>
              </w:rPr>
              <w:t>N</w:t>
            </w:r>
            <w:r w:rsidRPr="00CD58CA">
              <w:t xml:space="preserve">=0.2 </w:t>
            </w:r>
            <w:r>
              <w:t>кВ</w:t>
            </w:r>
            <w:r>
              <w:rPr>
                <w:lang w:val="en-US"/>
              </w:rPr>
              <w:t>m</w:t>
            </w:r>
            <w:r w:rsidRPr="002F19A7">
              <w:t xml:space="preserve"> SCARLETT SC-EK21</w:t>
            </w:r>
            <w:r>
              <w:rPr>
                <w:lang w:val="en-US"/>
              </w:rPr>
              <w:t>S</w:t>
            </w:r>
            <w:r w:rsidRPr="002736BC">
              <w:t>12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736BC" w:rsidRDefault="00EA18C1" w:rsidP="00F257C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98" w:type="dxa"/>
          </w:tcPr>
          <w:p w:rsidR="00EA18C1" w:rsidRPr="002736BC" w:rsidRDefault="00EA18C1" w:rsidP="00F257C9">
            <w:pPr>
              <w:rPr>
                <w:lang w:val="en-US"/>
              </w:rPr>
            </w:pPr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печь микроволновая </w:t>
            </w:r>
            <w:r>
              <w:rPr>
                <w:lang w:val="en-US"/>
              </w:rPr>
              <w:t>N</w:t>
            </w:r>
            <w:r w:rsidRPr="00CD58CA">
              <w:t xml:space="preserve">=0.2 </w:t>
            </w:r>
            <w:r>
              <w:t>кВ</w:t>
            </w:r>
            <w:r>
              <w:rPr>
                <w:lang w:val="en-US"/>
              </w:rPr>
              <w:t>m</w:t>
            </w:r>
            <w:r w:rsidRPr="002F19A7">
              <w:t xml:space="preserve"> LG MS-2042DY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стол офисный ПК-ССМ-СТ 120х80,+тумба мобильная ПК-ССМ-ТММ. Серия "Система-М"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4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шкаф для одежды 4-х секционный со скамьей . ШР-44. ООО "Железная мебель"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стул Серна СМ7/22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8E27FC" w:rsidRDefault="00EA18C1" w:rsidP="00F257C9">
            <w:r>
              <w:t xml:space="preserve">ПК, сис. блок </w:t>
            </w:r>
            <w:r>
              <w:rPr>
                <w:lang w:val="en-US"/>
              </w:rPr>
              <w:t>Cel</w:t>
            </w:r>
            <w:r w:rsidRPr="009C5112">
              <w:t xml:space="preserve"> </w:t>
            </w:r>
            <w:r>
              <w:rPr>
                <w:lang w:val="en-US"/>
              </w:rPr>
              <w:t>G</w:t>
            </w:r>
            <w:r w:rsidRPr="009C5112">
              <w:t>1840/4</w:t>
            </w:r>
            <w:r>
              <w:rPr>
                <w:lang w:val="en-US"/>
              </w:rPr>
              <w:t>Gb</w:t>
            </w:r>
            <w:r w:rsidRPr="009C5112">
              <w:t>/</w:t>
            </w:r>
            <w:r w:rsidRPr="003A51CB">
              <w:t>500</w:t>
            </w:r>
            <w:r>
              <w:rPr>
                <w:lang w:val="en-US"/>
              </w:rPr>
              <w:t>Gb</w:t>
            </w:r>
            <w:r w:rsidRPr="003A51CB">
              <w:t>/</w:t>
            </w:r>
            <w:r>
              <w:rPr>
                <w:lang w:val="en-US"/>
              </w:rPr>
              <w:t>HDGraphics</w:t>
            </w:r>
            <w:r>
              <w:t>,</w:t>
            </w:r>
            <w:r w:rsidRPr="003A51CB">
              <w:t>19</w:t>
            </w:r>
            <w:r>
              <w:t>"</w:t>
            </w:r>
            <w:r>
              <w:rPr>
                <w:lang w:val="en-US"/>
              </w:rPr>
              <w:t>LG</w:t>
            </w:r>
            <w:r w:rsidRPr="003A3857">
              <w:t>.</w:t>
            </w:r>
            <w:r>
              <w:t xml:space="preserve">клав, мышь, ИБП </w:t>
            </w:r>
            <w:r>
              <w:rPr>
                <w:lang w:val="en-US"/>
              </w:rPr>
              <w:t>Powermon</w:t>
            </w:r>
            <w:r w:rsidRPr="00D47CC4">
              <w:t xml:space="preserve"> </w:t>
            </w:r>
            <w:r>
              <w:rPr>
                <w:lang w:val="en-US"/>
              </w:rPr>
              <w:t>backpro</w:t>
            </w:r>
            <w:r w:rsidRPr="008E27FC">
              <w:t xml:space="preserve">800. </w:t>
            </w:r>
            <w:r>
              <w:t xml:space="preserve">с установ. программным обеспечением, </w:t>
            </w:r>
            <w:r>
              <w:rPr>
                <w:lang w:val="en-US"/>
              </w:rPr>
              <w:t>N</w:t>
            </w:r>
            <w:r w:rsidRPr="00194751">
              <w:t xml:space="preserve">=0.5 </w:t>
            </w:r>
            <w:r>
              <w:t>кВ</w:t>
            </w:r>
            <w:r>
              <w:rPr>
                <w:lang w:val="en-US"/>
              </w:rPr>
              <w:t>m</w:t>
            </w:r>
            <w:r>
              <w:t xml:space="preserve">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194751" w:rsidRDefault="00EA18C1" w:rsidP="00F257C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98" w:type="dxa"/>
          </w:tcPr>
          <w:p w:rsidR="00EA18C1" w:rsidRPr="00194751" w:rsidRDefault="00EA18C1" w:rsidP="00F257C9">
            <w:r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кресло для оператора "Престиж"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94454E" w:rsidRDefault="00EA18C1" w:rsidP="00F257C9">
            <w:r>
              <w:t xml:space="preserve">принтер- сканер </w:t>
            </w:r>
            <w:r>
              <w:rPr>
                <w:lang w:val="en-US"/>
              </w:rPr>
              <w:t>Samsung</w:t>
            </w:r>
            <w:r w:rsidRPr="0094454E">
              <w:t xml:space="preserve"> </w:t>
            </w:r>
            <w:r>
              <w:rPr>
                <w:lang w:val="en-US"/>
              </w:rPr>
              <w:t>Xpress</w:t>
            </w:r>
            <w:r w:rsidRPr="0094454E">
              <w:t xml:space="preserve"> </w:t>
            </w:r>
            <w:r>
              <w:rPr>
                <w:lang w:val="en-US"/>
              </w:rPr>
              <w:t>M</w:t>
            </w:r>
            <w:r w:rsidRPr="0094454E">
              <w:t>2070</w:t>
            </w:r>
            <w:r>
              <w:t xml:space="preserve">, </w:t>
            </w:r>
            <w:r>
              <w:rPr>
                <w:lang w:val="en-US"/>
              </w:rPr>
              <w:t>N</w:t>
            </w:r>
            <w:r w:rsidRPr="0094454E">
              <w:t xml:space="preserve">=0.55 </w:t>
            </w:r>
            <w:r>
              <w:t>кВ</w:t>
            </w:r>
            <w:r>
              <w:rPr>
                <w:lang w:val="en-US"/>
              </w:rPr>
              <w:t>m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455655" w:rsidRDefault="00EA18C1" w:rsidP="00F257C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8" w:type="dxa"/>
          </w:tcPr>
          <w:p w:rsidR="00EA18C1" w:rsidRPr="00455655" w:rsidRDefault="00EA18C1" w:rsidP="00F257C9">
            <w:r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26035" w:rsidRDefault="00EA18C1" w:rsidP="00F257C9">
            <w:r>
              <w:t>шкаф для лабораторной посуды, ЛДСП. ЛАБ ПРО-800 ШЛП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415FD4" w:rsidRDefault="00EA18C1" w:rsidP="00F257C9">
            <w:r>
              <w:t>2</w:t>
            </w:r>
          </w:p>
        </w:tc>
        <w:tc>
          <w:tcPr>
            <w:tcW w:w="1098" w:type="dxa"/>
          </w:tcPr>
          <w:p w:rsidR="00EA18C1" w:rsidRPr="00F73F90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вешалка напольная ТК-001107333046. Ажур-2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F060C7" w:rsidRDefault="00EA18C1" w:rsidP="00F257C9">
            <w:r>
              <w:t>шкаф  ПК-СТМ-Ш217х71С/Д-В1-35. Серия  "Сталь-М"</w:t>
            </w:r>
          </w:p>
        </w:tc>
        <w:tc>
          <w:tcPr>
            <w:tcW w:w="1517" w:type="dxa"/>
          </w:tcPr>
          <w:p w:rsidR="00EA18C1" w:rsidRPr="00F060C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E41907" w:rsidRDefault="00EA18C1" w:rsidP="00F257C9"/>
        </w:tc>
        <w:tc>
          <w:tcPr>
            <w:tcW w:w="4188" w:type="dxa"/>
          </w:tcPr>
          <w:p w:rsidR="00EA18C1" w:rsidRPr="00E41907" w:rsidRDefault="00EA18C1" w:rsidP="00F257C9">
            <w:r w:rsidRPr="00E41907">
              <w:t>стол островной физический лабораторный с надстройкой, столешница-меламин. ЛАБ ПРО ЛК-1500 СО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E41907" w:rsidRDefault="00EA18C1" w:rsidP="00F257C9"/>
        </w:tc>
        <w:tc>
          <w:tcPr>
            <w:tcW w:w="4188" w:type="dxa"/>
          </w:tcPr>
          <w:p w:rsidR="00EA18C1" w:rsidRPr="00E41907" w:rsidRDefault="00EA18C1" w:rsidP="00F257C9">
            <w:r>
              <w:t>м</w:t>
            </w:r>
            <w:r w:rsidRPr="00E41907">
              <w:t xml:space="preserve">ойка </w:t>
            </w:r>
            <w:r>
              <w:t>лабораторная с сушильным стелажом для посуды, мойка- металл. ЛК-1200 СМС</w:t>
            </w:r>
          </w:p>
        </w:tc>
        <w:tc>
          <w:tcPr>
            <w:tcW w:w="1517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</w:p>
        </w:tc>
        <w:tc>
          <w:tcPr>
            <w:tcW w:w="2011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  <w:r w:rsidRPr="009C450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83F6F" w:rsidRDefault="00EA18C1" w:rsidP="00F257C9">
            <w:r>
              <w:t>ш</w:t>
            </w:r>
            <w:r w:rsidRPr="00283F6F">
              <w:t xml:space="preserve">каф металлический вытяжной, </w:t>
            </w:r>
            <w:r w:rsidRPr="00283F6F">
              <w:rPr>
                <w:lang w:val="en-US"/>
              </w:rPr>
              <w:t>N</w:t>
            </w:r>
            <w:r w:rsidRPr="00283F6F">
              <w:t xml:space="preserve">=0.2 </w:t>
            </w:r>
            <w:r w:rsidRPr="00283F6F">
              <w:rPr>
                <w:lang w:val="en-US"/>
              </w:rPr>
              <w:t>kBm</w:t>
            </w:r>
            <w:r w:rsidRPr="00283F6F">
              <w:t>/</w:t>
            </w:r>
            <w:r w:rsidRPr="00E41907">
              <w:t xml:space="preserve"> ЛАБ ПРО ЛК-1500 </w:t>
            </w:r>
            <w:r>
              <w:t>ШВ-МЕТ</w:t>
            </w:r>
          </w:p>
        </w:tc>
        <w:tc>
          <w:tcPr>
            <w:tcW w:w="1517" w:type="dxa"/>
          </w:tcPr>
          <w:p w:rsidR="00EA18C1" w:rsidRPr="00283F6F" w:rsidRDefault="00EA18C1" w:rsidP="00F257C9"/>
        </w:tc>
        <w:tc>
          <w:tcPr>
            <w:tcW w:w="2011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  <w:r w:rsidRPr="009C450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  <w:r>
              <w:t>с</w:t>
            </w:r>
            <w:r w:rsidRPr="00570384">
              <w:t>тол лабораторный для аналитических весов, столешница-меламин</w:t>
            </w:r>
            <w:r w:rsidRPr="00E41907">
              <w:t xml:space="preserve"> ЛАБ ПРО ЛК-</w:t>
            </w:r>
            <w:r>
              <w:t>900 СТ</w:t>
            </w:r>
          </w:p>
        </w:tc>
        <w:tc>
          <w:tcPr>
            <w:tcW w:w="1517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</w:p>
        </w:tc>
        <w:tc>
          <w:tcPr>
            <w:tcW w:w="2011" w:type="dxa"/>
          </w:tcPr>
          <w:p w:rsidR="00EA18C1" w:rsidRPr="0010744A" w:rsidRDefault="00EA18C1" w:rsidP="00F257C9">
            <w:pPr>
              <w:rPr>
                <w:highlight w:val="yellow"/>
              </w:rPr>
            </w:pPr>
            <w:r w:rsidRPr="00570384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аналитические весы ViBRA. N=0,1 кВт НТ -84СЕ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сушильный шкаф, N=1,2 кВ</w:t>
            </w:r>
            <w:r>
              <w:rPr>
                <w:lang w:val="en-US"/>
              </w:rPr>
              <w:t>m</w:t>
            </w:r>
            <w:r w:rsidRPr="002F19A7">
              <w:t xml:space="preserve"> СШЕ-3М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мутномер портативный Hanna Hl 93414 Серийный номер 06280031101 9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прибор вакуумного фильтрования, №=0,12 кВ</w:t>
            </w:r>
            <w:r>
              <w:rPr>
                <w:lang w:val="en-US"/>
              </w:rPr>
              <w:t>m</w:t>
            </w:r>
            <w:r w:rsidRPr="00454056">
              <w:t xml:space="preserve"> </w:t>
            </w:r>
            <w:r w:rsidRPr="002F19A7">
              <w:t>ПВФ-47/2 НБ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фотоколориметр (спектрофотометр), </w:t>
            </w:r>
            <w:r w:rsidRPr="002F19A7">
              <w:lastRenderedPageBreak/>
              <w:t>№=0,1 кВ</w:t>
            </w:r>
            <w:r>
              <w:rPr>
                <w:lang w:val="en-US"/>
              </w:rPr>
              <w:t>m</w:t>
            </w:r>
            <w:r w:rsidRPr="004C1EB8">
              <w:t xml:space="preserve"> </w:t>
            </w:r>
            <w:r w:rsidRPr="002F19A7">
              <w:t>КФК-3КМ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водяная баня, N=1,6 кВ</w:t>
            </w:r>
            <w:r>
              <w:rPr>
                <w:lang w:val="en-US"/>
              </w:rPr>
              <w:t>m</w:t>
            </w:r>
            <w:r w:rsidRPr="004C1EB8">
              <w:t xml:space="preserve"> </w:t>
            </w:r>
            <w:r w:rsidRPr="002F19A7">
              <w:t xml:space="preserve"> LOIP- LB-163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>
              <w:t>э</w:t>
            </w:r>
            <w:r w:rsidRPr="002F19A7">
              <w:t>ксикатор 2-240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pH-метр лабораторный одноканальный Анион-4102 (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4C1EB8" w:rsidRDefault="00EA18C1" w:rsidP="00F257C9">
            <w:pPr>
              <w:rPr>
                <w:lang w:val="en-US"/>
              </w:rPr>
            </w:pPr>
            <w:r w:rsidRPr="002F19A7">
              <w:t xml:space="preserve"> </w:t>
            </w:r>
            <w:r>
              <w:rPr>
                <w:lang w:val="en-US"/>
              </w:rPr>
              <w:t>1</w:t>
            </w:r>
          </w:p>
        </w:tc>
        <w:tc>
          <w:tcPr>
            <w:tcW w:w="1098" w:type="dxa"/>
          </w:tcPr>
          <w:p w:rsidR="00EA18C1" w:rsidRPr="004C1EB8" w:rsidRDefault="00EA18C1" w:rsidP="00F257C9">
            <w:r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7F25C6" w:rsidRDefault="00EA18C1" w:rsidP="00F257C9">
            <w:pPr>
              <w:rPr>
                <w:b/>
              </w:rPr>
            </w:pPr>
            <w:r w:rsidRPr="007F25C6">
              <w:rPr>
                <w:b/>
              </w:rPr>
              <w:t>9</w:t>
            </w:r>
          </w:p>
        </w:tc>
        <w:tc>
          <w:tcPr>
            <w:tcW w:w="4188" w:type="dxa"/>
          </w:tcPr>
          <w:p w:rsidR="00EA18C1" w:rsidRPr="007F25C6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7F25C6">
              <w:rPr>
                <w:b/>
              </w:rPr>
              <w:t>нутренние сети водоотведения</w:t>
            </w:r>
          </w:p>
        </w:tc>
        <w:tc>
          <w:tcPr>
            <w:tcW w:w="1517" w:type="dxa"/>
          </w:tcPr>
          <w:p w:rsidR="00EA18C1" w:rsidRPr="007F25C6" w:rsidRDefault="00EA18C1" w:rsidP="00F257C9">
            <w:pPr>
              <w:rPr>
                <w:b/>
              </w:rPr>
            </w:pPr>
            <w:r w:rsidRPr="007F25C6">
              <w:rPr>
                <w:b/>
              </w:rPr>
              <w:t>159969,36</w:t>
            </w:r>
          </w:p>
        </w:tc>
        <w:tc>
          <w:tcPr>
            <w:tcW w:w="2011" w:type="dxa"/>
          </w:tcPr>
          <w:p w:rsidR="00EA18C1" w:rsidRPr="007F25C6" w:rsidRDefault="00EA18C1" w:rsidP="00F257C9">
            <w:r w:rsidRPr="007F25C6">
              <w:t>протяженность</w:t>
            </w:r>
          </w:p>
          <w:p w:rsidR="00EA18C1" w:rsidRPr="007F25C6" w:rsidRDefault="00EA18C1" w:rsidP="00F257C9">
            <w:r w:rsidRPr="007F25C6">
              <w:t>д.110-10м</w:t>
            </w:r>
          </w:p>
          <w:p w:rsidR="00EA18C1" w:rsidRPr="007F25C6" w:rsidRDefault="00EA18C1" w:rsidP="00F257C9">
            <w:pPr>
              <w:rPr>
                <w:b/>
              </w:rPr>
            </w:pPr>
            <w:r w:rsidRPr="007F25C6">
              <w:t>д.160-4м..</w:t>
            </w:r>
          </w:p>
        </w:tc>
        <w:tc>
          <w:tcPr>
            <w:tcW w:w="1098" w:type="dxa"/>
          </w:tcPr>
          <w:p w:rsidR="00EA18C1" w:rsidRPr="007F25C6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8814" w:type="dxa"/>
            <w:gridSpan w:val="4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Здание насосной станции расположенное по адресу: Саратовская область, Краснокутский район, Лавровское МО, тер. Водохранилище, д.2/1</w:t>
            </w: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613B49">
              <w:rPr>
                <w:b/>
              </w:rPr>
              <w:t>нутренние сети водоснабжения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2734142,70</w:t>
            </w:r>
          </w:p>
        </w:tc>
        <w:tc>
          <w:tcPr>
            <w:tcW w:w="2011" w:type="dxa"/>
          </w:tcPr>
          <w:p w:rsidR="00EA18C1" w:rsidRDefault="00EA18C1" w:rsidP="00F257C9">
            <w:r>
              <w:t>Протяженность</w:t>
            </w:r>
          </w:p>
          <w:p w:rsidR="00EA18C1" w:rsidRDefault="00EA18C1" w:rsidP="00F257C9">
            <w:r>
              <w:t>д315 — 3,5 м</w:t>
            </w:r>
          </w:p>
          <w:p w:rsidR="00EA18C1" w:rsidRDefault="00EA18C1" w:rsidP="00F257C9">
            <w:r>
              <w:t>д200 — 10,3м</w:t>
            </w:r>
          </w:p>
          <w:p w:rsidR="00EA18C1" w:rsidRDefault="00EA18C1" w:rsidP="00F257C9">
            <w:r>
              <w:t>д63 — 12 м</w:t>
            </w:r>
          </w:p>
          <w:p w:rsidR="00EA18C1" w:rsidRDefault="00EA18C1" w:rsidP="00F257C9">
            <w:r>
              <w:t>д355 — 6м</w:t>
            </w:r>
          </w:p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таль ручная цепная ТРСШ. Серийный номер 70 24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2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Э</w:t>
            </w:r>
            <w:r w:rsidR="00EA18C1" w:rsidRPr="00613B49">
              <w:rPr>
                <w:b/>
              </w:rPr>
              <w:t>лектрооборудование и электроосвещение,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500593,38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ВРУ (насосная) в составе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шкаф ВРУ1Т-250-378 УХЛ4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OptiMat E250L250-УХЛ3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устройство автоматического ввода резерва АВР ТСP1 200A 4р 230В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счетчик Меркурий 234 ARTM2-03 (D) 0,5S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 xml:space="preserve">трансформатор тока ТТИ-30 200/5 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Коробка испытательная КИ У3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OptiMat E250N160-УХЛ3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BM63-3С20-10-УХЛЗ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VD63-22C16-A-УХЛ4 (2Р С16 30мА)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BM63-1С10-10-УХЛЗ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автоматический модульный OptiDin BM63-1С16-10-УХЛЗ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шина медная 25х3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м.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изолятор шинный SM-51/8 D-35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10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вводно-распределительное устройство с АВР Control 40-200-54Б.УХЛ4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 xml:space="preserve">шкаф управления двигателем 160А </w:t>
            </w:r>
            <w:r w:rsidRPr="002F19A7">
              <w:lastRenderedPageBreak/>
              <w:t>90кВт с УПП IP31 АВТ/Ручн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розетка РСб20-3-ГПБд с заземляющим контактом IP54 ГЕРМЕС PLUS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розетка РС22-3-ОБ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розетка РС20-3-ОБ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ящик с понижающим трансформатором 12В ЯТП-0,25 220 12-3 36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светильник светодиодный IP66 Слим S55А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3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светильник светодиодный IP66 РАН-РС-RA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выключатель 1-клавишный для открытой установки ВС20-1-0-ГПБ IP54 ГЕРМЕС PLUS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4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кронштейн К1-0,5-0,5-О2-ц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кронштейн К2-1,0-1,0-О2-ц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7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светильник РВО - 12м.60Вт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3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А</w:t>
            </w:r>
            <w:r w:rsidR="00EA18C1" w:rsidRPr="00613B49">
              <w:rPr>
                <w:b/>
              </w:rPr>
              <w:t>втоматизация,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1387472,34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щит автоматики Control 23-54K-A-C.УХЛ4. Серийный номер 2112126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шкаф управления насосом Control 40-145-54Ч-А-C.УХЛ4 Серийные номера2112124; 2112125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поплавковый датчик уровня MS-1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датчик давления 0-16 барMBS1700Danfoss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4</w:t>
            </w:r>
          </w:p>
        </w:tc>
        <w:tc>
          <w:tcPr>
            <w:tcW w:w="4188" w:type="dxa"/>
          </w:tcPr>
          <w:p w:rsidR="00EA18C1" w:rsidRPr="00613B49" w:rsidRDefault="00501BF8" w:rsidP="00F257C9">
            <w:pPr>
              <w:rPr>
                <w:b/>
              </w:rPr>
            </w:pPr>
            <w:r>
              <w:rPr>
                <w:b/>
              </w:rPr>
              <w:t>В</w:t>
            </w:r>
            <w:r w:rsidR="00EA18C1" w:rsidRPr="00613B49">
              <w:rPr>
                <w:b/>
              </w:rPr>
              <w:t>ентиляция, в том числе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вентиляционная решетка АП200х200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0A132A" w:rsidRDefault="00EA18C1" w:rsidP="00F257C9">
            <w:pPr>
              <w:rPr>
                <w:b/>
              </w:rPr>
            </w:pPr>
            <w:r w:rsidRPr="000A132A">
              <w:rPr>
                <w:b/>
              </w:rPr>
              <w:t>5</w:t>
            </w:r>
          </w:p>
        </w:tc>
        <w:tc>
          <w:tcPr>
            <w:tcW w:w="4188" w:type="dxa"/>
          </w:tcPr>
          <w:p w:rsidR="00EA18C1" w:rsidRPr="000A132A" w:rsidRDefault="00EA18C1" w:rsidP="00F257C9">
            <w:pPr>
              <w:rPr>
                <w:b/>
              </w:rPr>
            </w:pPr>
            <w:r w:rsidRPr="000A132A">
              <w:rPr>
                <w:b/>
              </w:rPr>
              <w:t>Отопление, в том числе</w:t>
            </w:r>
            <w:r w:rsidR="000A132A">
              <w:rPr>
                <w:b/>
              </w:rPr>
              <w:t>: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Электрический конвектор ZHC-1000 А2.0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Электрический конвектор ZHC-2000 А2.0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Наружное электроснабжение, в том числе: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  <w:p w:rsidR="00EA18C1" w:rsidRPr="00613B49" w:rsidRDefault="00AD19E4" w:rsidP="00F257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5232609,18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>
            <w:r w:rsidRPr="002F19A7">
              <w:t>Электроагрегат дизельный ПСМ (в составе: блок-контейнер "север", двигатель TAD733GE, генератор MJB250 LA4 176 кВт/220ква SAE2-11.5, СУЭМ ПСМ-160-2 ADV, тип котроллера, топлевный бак на 300л, глушитель шума, подогреватель электрический ОЖ 220В 1,5 кВт, АКБ типа 6СТ-140)</w:t>
            </w:r>
          </w:p>
          <w:p w:rsidR="00EA18C1" w:rsidRPr="002F19A7" w:rsidRDefault="00EA18C1" w:rsidP="00F257C9">
            <w:r w:rsidRPr="002F19A7">
              <w:t>Марка ADV160C-T400-2PГТН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>
            <w:r w:rsidRPr="002F19A7">
              <w:t>1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компл.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  <w:r w:rsidRPr="00613B49">
              <w:rPr>
                <w:b/>
                <w:sz w:val="28"/>
                <w:szCs w:val="28"/>
              </w:rPr>
              <w:t xml:space="preserve">Благоустройство и озеленение </w:t>
            </w:r>
            <w:r w:rsidRPr="00613B49">
              <w:rPr>
                <w:b/>
                <w:sz w:val="28"/>
                <w:szCs w:val="28"/>
              </w:rPr>
              <w:lastRenderedPageBreak/>
              <w:t>территории, в том числе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  <w:sz w:val="28"/>
                <w:szCs w:val="28"/>
              </w:rPr>
            </w:pP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lastRenderedPageBreak/>
              <w:t>1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Покрытие территории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1735010,17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2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Ограждение территории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2864043,84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3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Малые архитектурные формы (мусорные контейнеры)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15345,54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613B49" w:rsidTr="00296C4E">
        <w:tc>
          <w:tcPr>
            <w:tcW w:w="756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4</w:t>
            </w:r>
          </w:p>
        </w:tc>
        <w:tc>
          <w:tcPr>
            <w:tcW w:w="4188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Наружное освещение территории, в том числе</w:t>
            </w:r>
            <w:r>
              <w:rPr>
                <w:b/>
              </w:rPr>
              <w:t>:</w:t>
            </w:r>
          </w:p>
        </w:tc>
        <w:tc>
          <w:tcPr>
            <w:tcW w:w="1517" w:type="dxa"/>
          </w:tcPr>
          <w:p w:rsidR="00EA18C1" w:rsidRPr="00613B49" w:rsidRDefault="00EA18C1" w:rsidP="00F257C9">
            <w:pPr>
              <w:rPr>
                <w:b/>
              </w:rPr>
            </w:pPr>
            <w:r w:rsidRPr="00613B49">
              <w:rPr>
                <w:b/>
              </w:rPr>
              <w:t>489158,04</w:t>
            </w:r>
          </w:p>
        </w:tc>
        <w:tc>
          <w:tcPr>
            <w:tcW w:w="2011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  <w:tc>
          <w:tcPr>
            <w:tcW w:w="1098" w:type="dxa"/>
          </w:tcPr>
          <w:p w:rsidR="00EA18C1" w:rsidRPr="00613B49" w:rsidRDefault="00EA18C1" w:rsidP="00F257C9">
            <w:pPr>
              <w:rPr>
                <w:b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Светильник ДКУ - 150Вт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16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  <w:vAlign w:val="center"/>
          </w:tcPr>
          <w:p w:rsidR="00EA18C1" w:rsidRPr="002F19A7" w:rsidRDefault="00EA18C1" w:rsidP="00F257C9">
            <w:r w:rsidRPr="002F19A7">
              <w:t>Фонарь осветительный специальный ФОС 3-5/6</w:t>
            </w:r>
          </w:p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  <w:vAlign w:val="center"/>
          </w:tcPr>
          <w:p w:rsidR="00EA18C1" w:rsidRPr="002F19A7" w:rsidRDefault="00EA18C1" w:rsidP="00F257C9">
            <w:r w:rsidRPr="002F19A7">
              <w:t>2</w:t>
            </w:r>
          </w:p>
        </w:tc>
        <w:tc>
          <w:tcPr>
            <w:tcW w:w="1098" w:type="dxa"/>
          </w:tcPr>
          <w:p w:rsidR="00EA18C1" w:rsidRPr="002F19A7" w:rsidRDefault="00EA18C1" w:rsidP="00F257C9">
            <w:r w:rsidRPr="002F19A7">
              <w:t>шт.</w:t>
            </w: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  <w:tr w:rsidR="00EA18C1" w:rsidRPr="00F935FC" w:rsidTr="00296C4E">
        <w:tc>
          <w:tcPr>
            <w:tcW w:w="756" w:type="dxa"/>
          </w:tcPr>
          <w:p w:rsidR="00EA18C1" w:rsidRPr="00F935FC" w:rsidRDefault="00EA18C1" w:rsidP="00F257C9">
            <w:pPr>
              <w:rPr>
                <w:b/>
                <w:sz w:val="28"/>
                <w:szCs w:val="28"/>
              </w:rPr>
            </w:pPr>
          </w:p>
        </w:tc>
        <w:tc>
          <w:tcPr>
            <w:tcW w:w="4188" w:type="dxa"/>
          </w:tcPr>
          <w:p w:rsidR="00EA18C1" w:rsidRPr="00224050" w:rsidRDefault="00EA18C1" w:rsidP="00F257C9">
            <w:pPr>
              <w:rPr>
                <w:b/>
              </w:rPr>
            </w:pPr>
            <w:r w:rsidRPr="00224050">
              <w:rPr>
                <w:b/>
              </w:rPr>
              <w:t>Итого:</w:t>
            </w:r>
          </w:p>
        </w:tc>
        <w:tc>
          <w:tcPr>
            <w:tcW w:w="1517" w:type="dxa"/>
          </w:tcPr>
          <w:p w:rsidR="00EA18C1" w:rsidRPr="00224050" w:rsidRDefault="001413A9" w:rsidP="00F257C9">
            <w:pPr>
              <w:rPr>
                <w:b/>
              </w:rPr>
            </w:pPr>
            <w:r>
              <w:rPr>
                <w:b/>
              </w:rPr>
              <w:t>60376299,40</w:t>
            </w:r>
          </w:p>
        </w:tc>
        <w:tc>
          <w:tcPr>
            <w:tcW w:w="2011" w:type="dxa"/>
          </w:tcPr>
          <w:p w:rsidR="00EA18C1" w:rsidRPr="00F935FC" w:rsidRDefault="00EA18C1" w:rsidP="00F257C9">
            <w:pPr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EA18C1" w:rsidRPr="00F935FC" w:rsidRDefault="00EA18C1" w:rsidP="00F257C9">
            <w:pPr>
              <w:rPr>
                <w:b/>
                <w:sz w:val="28"/>
                <w:szCs w:val="28"/>
              </w:rPr>
            </w:pPr>
          </w:p>
        </w:tc>
      </w:tr>
      <w:tr w:rsidR="00EA18C1" w:rsidRPr="002F19A7" w:rsidTr="00296C4E">
        <w:tc>
          <w:tcPr>
            <w:tcW w:w="756" w:type="dxa"/>
          </w:tcPr>
          <w:p w:rsidR="00EA18C1" w:rsidRPr="002F19A7" w:rsidRDefault="00EA18C1" w:rsidP="00F257C9"/>
        </w:tc>
        <w:tc>
          <w:tcPr>
            <w:tcW w:w="4188" w:type="dxa"/>
          </w:tcPr>
          <w:p w:rsidR="00EA18C1" w:rsidRPr="002F19A7" w:rsidRDefault="00EA18C1" w:rsidP="00F257C9"/>
        </w:tc>
        <w:tc>
          <w:tcPr>
            <w:tcW w:w="1517" w:type="dxa"/>
          </w:tcPr>
          <w:p w:rsidR="00EA18C1" w:rsidRPr="002F19A7" w:rsidRDefault="00EA18C1" w:rsidP="00F257C9"/>
        </w:tc>
        <w:tc>
          <w:tcPr>
            <w:tcW w:w="2011" w:type="dxa"/>
          </w:tcPr>
          <w:p w:rsidR="00EA18C1" w:rsidRPr="002F19A7" w:rsidRDefault="00EA18C1" w:rsidP="00F257C9"/>
        </w:tc>
        <w:tc>
          <w:tcPr>
            <w:tcW w:w="1098" w:type="dxa"/>
          </w:tcPr>
          <w:p w:rsidR="00EA18C1" w:rsidRPr="002F19A7" w:rsidRDefault="00EA18C1" w:rsidP="00F257C9"/>
        </w:tc>
      </w:tr>
    </w:tbl>
    <w:p w:rsidR="00EA18C1" w:rsidRPr="002F19A7" w:rsidRDefault="00EA18C1" w:rsidP="00EA18C1"/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F36B4" w:rsidRDefault="000F36B4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0A132A" w:rsidRDefault="000A132A" w:rsidP="002703B6">
      <w:pPr>
        <w:jc w:val="center"/>
        <w:rPr>
          <w:b/>
          <w:sz w:val="28"/>
          <w:szCs w:val="28"/>
        </w:rPr>
      </w:pPr>
    </w:p>
    <w:p w:rsidR="002703B6" w:rsidRDefault="002703B6" w:rsidP="002703B6">
      <w:pPr>
        <w:jc w:val="center"/>
        <w:rPr>
          <w:b/>
          <w:sz w:val="28"/>
          <w:szCs w:val="28"/>
        </w:rPr>
      </w:pPr>
      <w:r w:rsidRPr="00490C01">
        <w:rPr>
          <w:b/>
          <w:sz w:val="28"/>
          <w:szCs w:val="28"/>
        </w:rPr>
        <w:t>ПОЯСНИТЕЛЬНАЯ ЗАПИСКА</w:t>
      </w:r>
    </w:p>
    <w:p w:rsidR="00645439" w:rsidRDefault="00A827E9" w:rsidP="00645439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645439" w:rsidRPr="00437D29">
        <w:rPr>
          <w:sz w:val="28"/>
          <w:szCs w:val="28"/>
        </w:rPr>
        <w:t xml:space="preserve"> проекту решения от</w:t>
      </w:r>
      <w:r w:rsidR="00F26F4D">
        <w:rPr>
          <w:sz w:val="28"/>
          <w:szCs w:val="28"/>
        </w:rPr>
        <w:t xml:space="preserve"> 08 ноября </w:t>
      </w:r>
      <w:r w:rsidR="00645439" w:rsidRPr="00437D29">
        <w:rPr>
          <w:sz w:val="28"/>
          <w:szCs w:val="28"/>
        </w:rPr>
        <w:t>20</w:t>
      </w:r>
      <w:r w:rsidR="00E3089F">
        <w:rPr>
          <w:sz w:val="28"/>
          <w:szCs w:val="28"/>
        </w:rPr>
        <w:t>2</w:t>
      </w:r>
      <w:r w:rsidR="002C7875">
        <w:rPr>
          <w:sz w:val="28"/>
          <w:szCs w:val="28"/>
        </w:rPr>
        <w:t>2</w:t>
      </w:r>
      <w:r w:rsidR="00645439" w:rsidRPr="00437D29">
        <w:rPr>
          <w:sz w:val="28"/>
          <w:szCs w:val="28"/>
        </w:rPr>
        <w:t>г. №</w:t>
      </w:r>
      <w:r w:rsidR="00F26F4D">
        <w:rPr>
          <w:sz w:val="28"/>
          <w:szCs w:val="28"/>
        </w:rPr>
        <w:t xml:space="preserve"> 218</w:t>
      </w:r>
    </w:p>
    <w:p w:rsidR="00AC2EC1" w:rsidRPr="00437D29" w:rsidRDefault="00AC2EC1" w:rsidP="00645439">
      <w:pPr>
        <w:jc w:val="center"/>
        <w:rPr>
          <w:sz w:val="28"/>
          <w:szCs w:val="28"/>
        </w:rPr>
      </w:pPr>
    </w:p>
    <w:p w:rsidR="001E53DA" w:rsidRPr="00263FAA" w:rsidRDefault="00AC2EC1" w:rsidP="001E53DA">
      <w:pPr>
        <w:ind w:firstLine="567"/>
        <w:jc w:val="both"/>
        <w:rPr>
          <w:sz w:val="28"/>
        </w:rPr>
      </w:pPr>
      <w:r w:rsidRPr="00F86374">
        <w:rPr>
          <w:sz w:val="28"/>
          <w:szCs w:val="28"/>
        </w:rPr>
        <w:t xml:space="preserve">В связи с необходимостью эффективного управления муниципальной собственностью, руководствуясь Федеральным </w:t>
      </w:r>
      <w:r w:rsidR="00F26F4D" w:rsidRPr="00F86374">
        <w:rPr>
          <w:sz w:val="28"/>
          <w:szCs w:val="28"/>
        </w:rPr>
        <w:t>законом №</w:t>
      </w:r>
      <w:r w:rsidRPr="00F86374">
        <w:rPr>
          <w:sz w:val="28"/>
          <w:szCs w:val="28"/>
        </w:rPr>
        <w:t xml:space="preserve">131-ФЗ «Об общих принципах организации местного самоуправления в РФ» </w:t>
      </w:r>
      <w:r w:rsidR="007206EA">
        <w:rPr>
          <w:sz w:val="28"/>
          <w:szCs w:val="28"/>
        </w:rPr>
        <w:t>д</w:t>
      </w:r>
      <w:r w:rsidR="008A0004">
        <w:rPr>
          <w:sz w:val="28"/>
          <w:szCs w:val="28"/>
        </w:rPr>
        <w:t>анным проектом ре</w:t>
      </w:r>
      <w:r w:rsidR="00F42A96">
        <w:rPr>
          <w:sz w:val="28"/>
          <w:szCs w:val="28"/>
        </w:rPr>
        <w:t xml:space="preserve">шения предполагается передача </w:t>
      </w:r>
      <w:r w:rsidR="008A0004">
        <w:rPr>
          <w:sz w:val="28"/>
          <w:szCs w:val="28"/>
        </w:rPr>
        <w:t xml:space="preserve">из казны </w:t>
      </w:r>
      <w:r w:rsidR="008A0004">
        <w:rPr>
          <w:bCs/>
          <w:sz w:val="28"/>
          <w:szCs w:val="28"/>
        </w:rPr>
        <w:t xml:space="preserve">МО город Красный Кут в хозяйственное ведение </w:t>
      </w:r>
      <w:r w:rsidR="00874881">
        <w:rPr>
          <w:bCs/>
          <w:sz w:val="28"/>
          <w:szCs w:val="28"/>
        </w:rPr>
        <w:t>К</w:t>
      </w:r>
      <w:r w:rsidR="008A0004" w:rsidRPr="00E9552C">
        <w:rPr>
          <w:sz w:val="28"/>
          <w:szCs w:val="28"/>
        </w:rPr>
        <w:t>МУП «</w:t>
      </w:r>
      <w:r w:rsidR="00874881">
        <w:rPr>
          <w:sz w:val="28"/>
          <w:szCs w:val="28"/>
        </w:rPr>
        <w:t>Краснокутский Водоканал</w:t>
      </w:r>
      <w:r w:rsidR="00F7701E">
        <w:rPr>
          <w:sz w:val="28"/>
          <w:szCs w:val="28"/>
        </w:rPr>
        <w:t xml:space="preserve"> </w:t>
      </w:r>
      <w:r w:rsidR="00874881">
        <w:rPr>
          <w:sz w:val="28"/>
          <w:szCs w:val="28"/>
        </w:rPr>
        <w:t>+</w:t>
      </w:r>
      <w:r w:rsidR="008A0004">
        <w:rPr>
          <w:sz w:val="28"/>
          <w:szCs w:val="28"/>
        </w:rPr>
        <w:t>»</w:t>
      </w:r>
      <w:r w:rsidR="00F42A96">
        <w:rPr>
          <w:bCs/>
          <w:sz w:val="28"/>
          <w:szCs w:val="28"/>
        </w:rPr>
        <w:t xml:space="preserve"> </w:t>
      </w:r>
      <w:r w:rsidR="00A14C99">
        <w:rPr>
          <w:bCs/>
          <w:sz w:val="28"/>
          <w:szCs w:val="28"/>
        </w:rPr>
        <w:t>муниципального имущества</w:t>
      </w:r>
      <w:r w:rsidR="009D40EA" w:rsidRPr="00263FAA">
        <w:rPr>
          <w:sz w:val="28"/>
        </w:rPr>
        <w:t xml:space="preserve">, </w:t>
      </w:r>
      <w:r w:rsidR="001E53DA" w:rsidRPr="00263FAA">
        <w:rPr>
          <w:sz w:val="28"/>
        </w:rPr>
        <w:t>общей стоимостью</w:t>
      </w:r>
      <w:r w:rsidR="001E53DA">
        <w:rPr>
          <w:sz w:val="28"/>
        </w:rPr>
        <w:t xml:space="preserve"> </w:t>
      </w:r>
      <w:r w:rsidR="001E53DA" w:rsidRPr="00263FAA">
        <w:rPr>
          <w:sz w:val="28"/>
        </w:rPr>
        <w:t>87 874 982 рубля 18 копеек, расположенно</w:t>
      </w:r>
      <w:r w:rsidR="000F1C9B">
        <w:rPr>
          <w:sz w:val="28"/>
        </w:rPr>
        <w:t>го</w:t>
      </w:r>
      <w:r w:rsidR="001E53DA" w:rsidRPr="00263FAA">
        <w:rPr>
          <w:sz w:val="28"/>
        </w:rPr>
        <w:t xml:space="preserve"> по адресу: Саратовская область, Краснокутский район, Лавровское МО, тер. Водохранилище, д.2/1, в том числе:</w:t>
      </w:r>
    </w:p>
    <w:p w:rsidR="001E53DA" w:rsidRPr="00263FAA" w:rsidRDefault="001E53DA" w:rsidP="001E53DA">
      <w:pPr>
        <w:ind w:firstLine="708"/>
        <w:jc w:val="both"/>
        <w:rPr>
          <w:sz w:val="28"/>
        </w:rPr>
      </w:pPr>
      <w:r w:rsidRPr="00263FAA">
        <w:rPr>
          <w:sz w:val="28"/>
        </w:rPr>
        <w:t xml:space="preserve">- недвижимое имущество, общей стоимостью 27 </w:t>
      </w:r>
      <w:r>
        <w:rPr>
          <w:sz w:val="28"/>
        </w:rPr>
        <w:t>498 682</w:t>
      </w:r>
      <w:r w:rsidRPr="00263FAA">
        <w:rPr>
          <w:sz w:val="28"/>
        </w:rPr>
        <w:t xml:space="preserve"> рубл</w:t>
      </w:r>
      <w:r w:rsidR="002C6C08">
        <w:rPr>
          <w:sz w:val="28"/>
        </w:rPr>
        <w:t>я</w:t>
      </w:r>
      <w:r w:rsidRPr="00263FAA">
        <w:rPr>
          <w:sz w:val="28"/>
        </w:rPr>
        <w:t xml:space="preserve"> </w:t>
      </w:r>
      <w:r>
        <w:rPr>
          <w:sz w:val="28"/>
        </w:rPr>
        <w:t>7</w:t>
      </w:r>
      <w:r w:rsidRPr="00263FAA">
        <w:rPr>
          <w:sz w:val="28"/>
        </w:rPr>
        <w:t>8 копеек, расположенное по адресу: Саратовская область, Краснокутский район, Лавровское МО, тер. Водохранилище, д.2/1 в соответствии с приложением №1 к настоящему решению.</w:t>
      </w:r>
    </w:p>
    <w:p w:rsidR="001E53DA" w:rsidRPr="00263FAA" w:rsidRDefault="001E53DA" w:rsidP="001E53DA">
      <w:pPr>
        <w:ind w:firstLine="708"/>
        <w:jc w:val="both"/>
        <w:rPr>
          <w:sz w:val="28"/>
        </w:rPr>
      </w:pPr>
      <w:r w:rsidRPr="00263FAA">
        <w:rPr>
          <w:sz w:val="28"/>
        </w:rPr>
        <w:t xml:space="preserve">- движимое имущество, общей стоимостью 60 </w:t>
      </w:r>
      <w:r>
        <w:rPr>
          <w:sz w:val="28"/>
        </w:rPr>
        <w:t>376</w:t>
      </w:r>
      <w:r w:rsidRPr="00263FAA">
        <w:rPr>
          <w:sz w:val="28"/>
        </w:rPr>
        <w:t xml:space="preserve"> </w:t>
      </w:r>
      <w:r>
        <w:rPr>
          <w:sz w:val="28"/>
        </w:rPr>
        <w:t>299</w:t>
      </w:r>
      <w:r w:rsidRPr="00263FAA">
        <w:rPr>
          <w:sz w:val="28"/>
        </w:rPr>
        <w:t xml:space="preserve"> рубл</w:t>
      </w:r>
      <w:r w:rsidR="002C6C08">
        <w:rPr>
          <w:sz w:val="28"/>
        </w:rPr>
        <w:t>ей</w:t>
      </w:r>
      <w:r w:rsidRPr="00263FAA">
        <w:rPr>
          <w:sz w:val="28"/>
        </w:rPr>
        <w:t xml:space="preserve"> </w:t>
      </w:r>
      <w:r>
        <w:rPr>
          <w:sz w:val="28"/>
        </w:rPr>
        <w:t>4</w:t>
      </w:r>
      <w:r w:rsidRPr="00263FAA">
        <w:rPr>
          <w:sz w:val="28"/>
        </w:rPr>
        <w:t>0 копеек, расположенное по адресу: Саратовская область, Краснокутский район, Лавровское МО, тер. Водохранилище, д.2/1 в соответствии с приложением №2 к настоящему решению.</w:t>
      </w:r>
    </w:p>
    <w:p w:rsidR="00061DAB" w:rsidRDefault="00F0207A" w:rsidP="001E53DA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целях бесперебойного обеспечения жителей МО г. Красный Кут услугами водоснабжения</w:t>
      </w:r>
      <w:r w:rsidR="00952807" w:rsidRPr="00F86374">
        <w:rPr>
          <w:sz w:val="28"/>
          <w:szCs w:val="28"/>
        </w:rPr>
        <w:t xml:space="preserve"> </w:t>
      </w:r>
      <w:r w:rsidR="0059160D">
        <w:rPr>
          <w:sz w:val="28"/>
          <w:szCs w:val="28"/>
        </w:rPr>
        <w:t>а</w:t>
      </w:r>
      <w:r w:rsidR="008A0004">
        <w:rPr>
          <w:sz w:val="28"/>
          <w:szCs w:val="28"/>
        </w:rPr>
        <w:t>дминистрация Красно</w:t>
      </w:r>
      <w:r w:rsidR="00F24FFF">
        <w:rPr>
          <w:sz w:val="28"/>
          <w:szCs w:val="28"/>
        </w:rPr>
        <w:t xml:space="preserve">кутского муниципального района </w:t>
      </w:r>
      <w:r w:rsidR="008A0004">
        <w:rPr>
          <w:sz w:val="28"/>
          <w:szCs w:val="28"/>
        </w:rPr>
        <w:t>ходатайствует</w:t>
      </w:r>
      <w:r w:rsidR="00A14C99">
        <w:rPr>
          <w:sz w:val="28"/>
          <w:szCs w:val="28"/>
        </w:rPr>
        <w:t xml:space="preserve"> </w:t>
      </w:r>
      <w:r w:rsidR="000452AB">
        <w:rPr>
          <w:sz w:val="28"/>
          <w:szCs w:val="28"/>
        </w:rPr>
        <w:t xml:space="preserve">о передаче </w:t>
      </w:r>
      <w:r w:rsidR="00A64D4A">
        <w:rPr>
          <w:sz w:val="28"/>
          <w:szCs w:val="28"/>
        </w:rPr>
        <w:t xml:space="preserve">муниципального имущества </w:t>
      </w:r>
      <w:r w:rsidR="00E42214">
        <w:rPr>
          <w:bCs/>
          <w:sz w:val="28"/>
          <w:szCs w:val="28"/>
        </w:rPr>
        <w:t>из казны МО город Красный Кут</w:t>
      </w:r>
      <w:r w:rsidR="00E42214" w:rsidRPr="00263FAA">
        <w:rPr>
          <w:sz w:val="28"/>
        </w:rPr>
        <w:t xml:space="preserve"> </w:t>
      </w:r>
      <w:r w:rsidR="00A64D4A" w:rsidRPr="00263FAA">
        <w:rPr>
          <w:sz w:val="28"/>
        </w:rPr>
        <w:t>в соответствии с приложени</w:t>
      </w:r>
      <w:r>
        <w:rPr>
          <w:sz w:val="28"/>
        </w:rPr>
        <w:t>ями</w:t>
      </w:r>
      <w:r w:rsidR="00A64D4A">
        <w:rPr>
          <w:sz w:val="28"/>
        </w:rPr>
        <w:t xml:space="preserve"> №1 и </w:t>
      </w:r>
      <w:r w:rsidR="00A64D4A" w:rsidRPr="00263FAA">
        <w:rPr>
          <w:sz w:val="28"/>
        </w:rPr>
        <w:t>№2 к настоящему решению</w:t>
      </w:r>
      <w:r w:rsidR="008A0004" w:rsidRPr="00D274F7">
        <w:rPr>
          <w:bCs/>
          <w:sz w:val="28"/>
          <w:szCs w:val="28"/>
        </w:rPr>
        <w:t xml:space="preserve"> </w:t>
      </w:r>
      <w:r w:rsidR="008A0004">
        <w:rPr>
          <w:bCs/>
          <w:sz w:val="28"/>
          <w:szCs w:val="28"/>
        </w:rPr>
        <w:t xml:space="preserve">в хозяйственное ведение </w:t>
      </w:r>
      <w:r w:rsidR="00874881">
        <w:rPr>
          <w:bCs/>
          <w:sz w:val="28"/>
          <w:szCs w:val="28"/>
        </w:rPr>
        <w:t>К</w:t>
      </w:r>
      <w:r w:rsidR="008A0004" w:rsidRPr="00E9552C">
        <w:rPr>
          <w:sz w:val="28"/>
          <w:szCs w:val="28"/>
        </w:rPr>
        <w:t>МУП «</w:t>
      </w:r>
      <w:r w:rsidR="00821483">
        <w:rPr>
          <w:sz w:val="28"/>
          <w:szCs w:val="28"/>
        </w:rPr>
        <w:t>Краснокутский Во</w:t>
      </w:r>
      <w:r w:rsidR="00874881">
        <w:rPr>
          <w:sz w:val="28"/>
          <w:szCs w:val="28"/>
        </w:rPr>
        <w:t>доканал</w:t>
      </w:r>
      <w:r w:rsidR="00F7701E">
        <w:rPr>
          <w:sz w:val="28"/>
          <w:szCs w:val="28"/>
        </w:rPr>
        <w:t xml:space="preserve"> </w:t>
      </w:r>
      <w:r w:rsidR="00874881">
        <w:rPr>
          <w:sz w:val="28"/>
          <w:szCs w:val="28"/>
        </w:rPr>
        <w:t>+</w:t>
      </w:r>
      <w:r w:rsidR="008A0004">
        <w:rPr>
          <w:sz w:val="28"/>
          <w:szCs w:val="28"/>
        </w:rPr>
        <w:t>»</w:t>
      </w:r>
      <w:r w:rsidR="003555BE">
        <w:rPr>
          <w:bCs/>
          <w:sz w:val="28"/>
          <w:szCs w:val="28"/>
        </w:rPr>
        <w:t>.</w:t>
      </w:r>
      <w:r w:rsidR="00E42214">
        <w:rPr>
          <w:bCs/>
          <w:sz w:val="28"/>
          <w:szCs w:val="28"/>
        </w:rPr>
        <w:t xml:space="preserve">  </w:t>
      </w:r>
    </w:p>
    <w:p w:rsidR="00061DAB" w:rsidRDefault="00061DAB" w:rsidP="009C58CC">
      <w:pPr>
        <w:jc w:val="both"/>
        <w:rPr>
          <w:b/>
          <w:sz w:val="28"/>
          <w:szCs w:val="28"/>
        </w:rPr>
      </w:pPr>
    </w:p>
    <w:p w:rsidR="00061DAB" w:rsidRDefault="00061DAB" w:rsidP="009C58CC">
      <w:pPr>
        <w:jc w:val="both"/>
        <w:rPr>
          <w:b/>
          <w:sz w:val="28"/>
          <w:szCs w:val="28"/>
        </w:rPr>
      </w:pPr>
    </w:p>
    <w:p w:rsidR="009C58CC" w:rsidRDefault="009C58CC" w:rsidP="009C58CC">
      <w:pPr>
        <w:jc w:val="both"/>
        <w:rPr>
          <w:b/>
          <w:sz w:val="28"/>
          <w:szCs w:val="28"/>
        </w:rPr>
      </w:pPr>
      <w:r w:rsidRPr="00437D29">
        <w:rPr>
          <w:b/>
          <w:sz w:val="28"/>
          <w:szCs w:val="28"/>
        </w:rPr>
        <w:t xml:space="preserve">Главный специалист   </w:t>
      </w:r>
    </w:p>
    <w:p w:rsidR="009C58CC" w:rsidRDefault="009C58CC" w:rsidP="009C58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отдела земельных и</w:t>
      </w:r>
    </w:p>
    <w:p w:rsidR="005D266C" w:rsidRDefault="009C58CC" w:rsidP="006454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имущественных отношений</w:t>
      </w:r>
      <w:r w:rsidRPr="00437D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</w:p>
    <w:p w:rsidR="00645439" w:rsidRDefault="00F03CD9" w:rsidP="006454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района</w:t>
      </w:r>
      <w:r w:rsidR="009C58CC">
        <w:rPr>
          <w:b/>
          <w:sz w:val="28"/>
          <w:szCs w:val="28"/>
        </w:rPr>
        <w:t xml:space="preserve">              </w:t>
      </w:r>
      <w:r w:rsidR="009C58CC" w:rsidRPr="00437D29">
        <w:rPr>
          <w:b/>
          <w:sz w:val="28"/>
          <w:szCs w:val="28"/>
        </w:rPr>
        <w:t xml:space="preserve">                  </w:t>
      </w:r>
      <w:r w:rsidR="009C58CC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</w:t>
      </w:r>
      <w:r w:rsidR="009C58CC">
        <w:rPr>
          <w:b/>
          <w:sz w:val="28"/>
          <w:szCs w:val="28"/>
        </w:rPr>
        <w:t xml:space="preserve">     </w:t>
      </w:r>
      <w:r w:rsidR="000452AB">
        <w:rPr>
          <w:b/>
          <w:sz w:val="28"/>
          <w:szCs w:val="28"/>
        </w:rPr>
        <w:t xml:space="preserve">    </w:t>
      </w:r>
      <w:r w:rsidR="009C58CC">
        <w:rPr>
          <w:b/>
          <w:sz w:val="28"/>
          <w:szCs w:val="28"/>
        </w:rPr>
        <w:t xml:space="preserve"> </w:t>
      </w:r>
      <w:r w:rsidR="00F24FFF">
        <w:rPr>
          <w:b/>
          <w:sz w:val="28"/>
          <w:szCs w:val="28"/>
        </w:rPr>
        <w:t xml:space="preserve">  Т.Ю.</w:t>
      </w:r>
      <w:r w:rsidR="009C58CC" w:rsidRPr="00437D29">
        <w:rPr>
          <w:b/>
          <w:sz w:val="28"/>
          <w:szCs w:val="28"/>
        </w:rPr>
        <w:t xml:space="preserve"> Юрина </w:t>
      </w:r>
    </w:p>
    <w:p w:rsidR="009C58CC" w:rsidRDefault="009C58CC" w:rsidP="00FC14F1">
      <w:pPr>
        <w:rPr>
          <w:b/>
          <w:sz w:val="28"/>
          <w:szCs w:val="28"/>
        </w:rPr>
      </w:pPr>
    </w:p>
    <w:p w:rsidR="00FC14F1" w:rsidRDefault="00FC14F1" w:rsidP="00FC14F1">
      <w:pPr>
        <w:rPr>
          <w:b/>
          <w:sz w:val="28"/>
          <w:szCs w:val="28"/>
        </w:rPr>
      </w:pPr>
    </w:p>
    <w:p w:rsidR="00FC14F1" w:rsidRDefault="00FC14F1" w:rsidP="00FC14F1">
      <w:pPr>
        <w:rPr>
          <w:b/>
          <w:sz w:val="28"/>
          <w:szCs w:val="28"/>
        </w:rPr>
      </w:pPr>
    </w:p>
    <w:p w:rsidR="00FC14F1" w:rsidRDefault="00FC14F1" w:rsidP="00FC14F1"/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9C58CC" w:rsidRDefault="009C58CC" w:rsidP="00645439">
      <w:pPr>
        <w:jc w:val="right"/>
      </w:pPr>
    </w:p>
    <w:p w:rsidR="00D274F7" w:rsidRDefault="00D274F7" w:rsidP="00645439">
      <w:pPr>
        <w:jc w:val="right"/>
      </w:pPr>
    </w:p>
    <w:p w:rsidR="00D274F7" w:rsidRDefault="00D274F7" w:rsidP="00645439">
      <w:pPr>
        <w:jc w:val="right"/>
      </w:pPr>
    </w:p>
    <w:p w:rsidR="000F1C3E" w:rsidRDefault="000F1C3E" w:rsidP="00D274F7">
      <w:pPr>
        <w:contextualSpacing/>
        <w:jc w:val="center"/>
        <w:rPr>
          <w:sz w:val="28"/>
          <w:szCs w:val="28"/>
        </w:rPr>
      </w:pPr>
    </w:p>
    <w:p w:rsidR="00BE7A31" w:rsidRDefault="00BE7A31" w:rsidP="00D274F7">
      <w:pPr>
        <w:contextualSpacing/>
        <w:jc w:val="center"/>
        <w:rPr>
          <w:sz w:val="28"/>
          <w:szCs w:val="28"/>
        </w:rPr>
      </w:pPr>
    </w:p>
    <w:p w:rsidR="00BE7A31" w:rsidRDefault="00BE7A31" w:rsidP="00D274F7">
      <w:pPr>
        <w:contextualSpacing/>
        <w:jc w:val="center"/>
        <w:rPr>
          <w:sz w:val="28"/>
          <w:szCs w:val="28"/>
        </w:rPr>
      </w:pPr>
    </w:p>
    <w:p w:rsidR="00D274F7" w:rsidRPr="00F03CD9" w:rsidRDefault="00D274F7" w:rsidP="00D274F7">
      <w:pPr>
        <w:contextualSpacing/>
        <w:jc w:val="center"/>
        <w:rPr>
          <w:b/>
          <w:sz w:val="28"/>
          <w:szCs w:val="28"/>
        </w:rPr>
      </w:pPr>
      <w:r w:rsidRPr="00F03CD9">
        <w:rPr>
          <w:b/>
          <w:sz w:val="28"/>
          <w:szCs w:val="28"/>
        </w:rPr>
        <w:t>ФИНАНСОВО - ЭКОНОМИЧЕСКОЕ ОБОСНОВАНИЕ</w:t>
      </w:r>
    </w:p>
    <w:p w:rsidR="00D274F7" w:rsidRPr="0071115A" w:rsidRDefault="00D274F7" w:rsidP="00874881">
      <w:pPr>
        <w:spacing w:before="100" w:beforeAutospacing="1"/>
        <w:jc w:val="both"/>
        <w:rPr>
          <w:sz w:val="28"/>
          <w:szCs w:val="28"/>
        </w:rPr>
      </w:pPr>
      <w:r w:rsidRPr="0071115A">
        <w:rPr>
          <w:sz w:val="28"/>
          <w:szCs w:val="28"/>
        </w:rPr>
        <w:t>к</w:t>
      </w:r>
      <w:r>
        <w:rPr>
          <w:sz w:val="28"/>
          <w:szCs w:val="28"/>
        </w:rPr>
        <w:t xml:space="preserve"> проекту решения </w:t>
      </w:r>
      <w:r w:rsidR="00136C03">
        <w:rPr>
          <w:sz w:val="28"/>
          <w:szCs w:val="28"/>
        </w:rPr>
        <w:t xml:space="preserve">«О </w:t>
      </w:r>
      <w:r w:rsidRPr="00D274F7">
        <w:rPr>
          <w:sz w:val="28"/>
          <w:szCs w:val="28"/>
        </w:rPr>
        <w:t>передаче муниципального имущества из казны МО г. Красный Кут Краснокутского</w:t>
      </w:r>
      <w:r w:rsidR="005D266C">
        <w:rPr>
          <w:sz w:val="28"/>
          <w:szCs w:val="28"/>
        </w:rPr>
        <w:t xml:space="preserve"> муниципального </w:t>
      </w:r>
      <w:r w:rsidRPr="00D274F7">
        <w:rPr>
          <w:sz w:val="28"/>
          <w:szCs w:val="28"/>
        </w:rPr>
        <w:t>района Саратовской о</w:t>
      </w:r>
      <w:r w:rsidR="00E7113E">
        <w:rPr>
          <w:sz w:val="28"/>
          <w:szCs w:val="28"/>
        </w:rPr>
        <w:t xml:space="preserve">бласти в хозяйственное ведение </w:t>
      </w:r>
      <w:r w:rsidR="00874881">
        <w:rPr>
          <w:sz w:val="28"/>
          <w:szCs w:val="28"/>
        </w:rPr>
        <w:t>К</w:t>
      </w:r>
      <w:r w:rsidRPr="00D274F7">
        <w:rPr>
          <w:sz w:val="28"/>
          <w:szCs w:val="28"/>
        </w:rPr>
        <w:t>МУП «</w:t>
      </w:r>
      <w:r w:rsidR="00874881">
        <w:rPr>
          <w:sz w:val="28"/>
          <w:szCs w:val="28"/>
        </w:rPr>
        <w:t>Краснокутский Водоканал</w:t>
      </w:r>
      <w:r w:rsidR="00F7701E">
        <w:rPr>
          <w:sz w:val="28"/>
          <w:szCs w:val="28"/>
        </w:rPr>
        <w:t xml:space="preserve"> </w:t>
      </w:r>
      <w:r w:rsidR="00874881">
        <w:rPr>
          <w:sz w:val="28"/>
          <w:szCs w:val="28"/>
        </w:rPr>
        <w:t>+»</w:t>
      </w: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ind w:firstLine="708"/>
        <w:contextualSpacing/>
        <w:jc w:val="both"/>
      </w:pPr>
      <w:r w:rsidRPr="0071115A">
        <w:rPr>
          <w:sz w:val="28"/>
          <w:szCs w:val="28"/>
        </w:rPr>
        <w:t xml:space="preserve">Принятие проекта </w:t>
      </w:r>
      <w:r>
        <w:rPr>
          <w:sz w:val="28"/>
          <w:szCs w:val="28"/>
        </w:rPr>
        <w:t>не по</w:t>
      </w:r>
      <w:r w:rsidRPr="0071115A">
        <w:rPr>
          <w:sz w:val="28"/>
          <w:szCs w:val="28"/>
        </w:rPr>
        <w:t xml:space="preserve">требует расходов бюджета </w:t>
      </w:r>
      <w:r>
        <w:rPr>
          <w:bCs/>
          <w:sz w:val="28"/>
          <w:szCs w:val="28"/>
        </w:rPr>
        <w:t>МО г. Красный Кут Краснокутского муниципального района.</w:t>
      </w: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Default="00D274F7" w:rsidP="00D274F7">
      <w:pPr>
        <w:contextualSpacing/>
        <w:jc w:val="center"/>
        <w:rPr>
          <w:sz w:val="28"/>
          <w:szCs w:val="28"/>
        </w:rPr>
      </w:pPr>
    </w:p>
    <w:p w:rsidR="00D274F7" w:rsidRDefault="00D274F7" w:rsidP="00D274F7">
      <w:pPr>
        <w:contextualSpacing/>
        <w:jc w:val="center"/>
        <w:rPr>
          <w:sz w:val="28"/>
          <w:szCs w:val="28"/>
        </w:rPr>
      </w:pPr>
    </w:p>
    <w:p w:rsidR="00E7113E" w:rsidRDefault="00E7113E" w:rsidP="00D274F7">
      <w:pPr>
        <w:contextualSpacing/>
        <w:jc w:val="center"/>
        <w:rPr>
          <w:sz w:val="28"/>
          <w:szCs w:val="28"/>
        </w:rPr>
      </w:pPr>
    </w:p>
    <w:p w:rsidR="00E7113E" w:rsidRDefault="00E7113E" w:rsidP="00D274F7">
      <w:pPr>
        <w:contextualSpacing/>
        <w:jc w:val="center"/>
        <w:rPr>
          <w:sz w:val="28"/>
          <w:szCs w:val="28"/>
        </w:rPr>
      </w:pPr>
    </w:p>
    <w:p w:rsidR="00E7113E" w:rsidRDefault="00E7113E" w:rsidP="00D274F7">
      <w:pPr>
        <w:contextualSpacing/>
        <w:jc w:val="center"/>
        <w:rPr>
          <w:sz w:val="28"/>
          <w:szCs w:val="28"/>
        </w:rPr>
      </w:pPr>
    </w:p>
    <w:p w:rsidR="00150CC7" w:rsidRDefault="00150CC7" w:rsidP="00D274F7">
      <w:pPr>
        <w:contextualSpacing/>
        <w:jc w:val="center"/>
        <w:rPr>
          <w:sz w:val="28"/>
          <w:szCs w:val="28"/>
        </w:rPr>
      </w:pPr>
    </w:p>
    <w:p w:rsidR="00D274F7" w:rsidRPr="00F03CD9" w:rsidRDefault="00D274F7" w:rsidP="00D274F7">
      <w:pPr>
        <w:contextualSpacing/>
        <w:jc w:val="center"/>
        <w:rPr>
          <w:b/>
          <w:sz w:val="28"/>
          <w:szCs w:val="28"/>
        </w:rPr>
      </w:pPr>
      <w:r w:rsidRPr="00F03CD9">
        <w:rPr>
          <w:b/>
          <w:sz w:val="28"/>
          <w:szCs w:val="28"/>
        </w:rPr>
        <w:t>ПЕРЕЧЕНЬ НОРМАТИВНЫХ ПРАВОВЫХ АКТОВ, ПОДЛЕЖАЩИХ ИЗДАНИЮ (КОРРЕКТИРОВКЕ)</w:t>
      </w:r>
    </w:p>
    <w:p w:rsidR="00D274F7" w:rsidRPr="00D274F7" w:rsidRDefault="00D274F7" w:rsidP="00874881">
      <w:pPr>
        <w:spacing w:before="100" w:beforeAutospacing="1"/>
        <w:jc w:val="both"/>
        <w:rPr>
          <w:sz w:val="28"/>
          <w:szCs w:val="28"/>
        </w:rPr>
      </w:pPr>
      <w:r w:rsidRPr="0071115A">
        <w:rPr>
          <w:sz w:val="28"/>
          <w:szCs w:val="28"/>
        </w:rPr>
        <w:t>в связи с принятием проекта решения</w:t>
      </w:r>
      <w:r w:rsidRPr="0071115A">
        <w:t xml:space="preserve"> </w:t>
      </w:r>
      <w:r w:rsidRPr="00AD5EC4">
        <w:rPr>
          <w:bCs/>
          <w:sz w:val="28"/>
          <w:szCs w:val="28"/>
        </w:rPr>
        <w:t xml:space="preserve"> </w:t>
      </w:r>
      <w:r w:rsidR="00D14EDA">
        <w:rPr>
          <w:sz w:val="28"/>
          <w:szCs w:val="28"/>
        </w:rPr>
        <w:t xml:space="preserve">«О </w:t>
      </w:r>
      <w:r w:rsidRPr="00D274F7">
        <w:rPr>
          <w:sz w:val="28"/>
          <w:szCs w:val="28"/>
        </w:rPr>
        <w:t xml:space="preserve">передаче муниципального имущества из казны МО г. Красный Кут Краснокутского </w:t>
      </w:r>
      <w:r w:rsidR="005D266C">
        <w:rPr>
          <w:sz w:val="28"/>
          <w:szCs w:val="28"/>
        </w:rPr>
        <w:t xml:space="preserve">муниципального </w:t>
      </w:r>
      <w:r w:rsidRPr="00D274F7">
        <w:rPr>
          <w:sz w:val="28"/>
          <w:szCs w:val="28"/>
        </w:rPr>
        <w:t>района Саратовской о</w:t>
      </w:r>
      <w:r w:rsidR="00E7113E">
        <w:rPr>
          <w:sz w:val="28"/>
          <w:szCs w:val="28"/>
        </w:rPr>
        <w:t xml:space="preserve">бласти в хозяйственное ведение </w:t>
      </w:r>
      <w:r w:rsidR="00874881">
        <w:rPr>
          <w:sz w:val="28"/>
          <w:szCs w:val="28"/>
        </w:rPr>
        <w:t>К</w:t>
      </w:r>
      <w:r w:rsidRPr="00D274F7">
        <w:rPr>
          <w:sz w:val="28"/>
          <w:szCs w:val="28"/>
        </w:rPr>
        <w:t>МУП «</w:t>
      </w:r>
      <w:r w:rsidR="00874881">
        <w:rPr>
          <w:sz w:val="28"/>
          <w:szCs w:val="28"/>
        </w:rPr>
        <w:t xml:space="preserve">Краснокутский </w:t>
      </w:r>
      <w:r w:rsidR="00821483">
        <w:rPr>
          <w:sz w:val="28"/>
          <w:szCs w:val="28"/>
        </w:rPr>
        <w:t xml:space="preserve">Водоканал </w:t>
      </w:r>
      <w:r w:rsidR="00874881">
        <w:rPr>
          <w:sz w:val="28"/>
          <w:szCs w:val="28"/>
        </w:rPr>
        <w:t>+»</w:t>
      </w:r>
    </w:p>
    <w:p w:rsidR="00D274F7" w:rsidRPr="0071115A" w:rsidRDefault="00D274F7" w:rsidP="00874881">
      <w:pPr>
        <w:jc w:val="both"/>
        <w:rPr>
          <w:sz w:val="28"/>
          <w:szCs w:val="28"/>
        </w:rPr>
      </w:pPr>
    </w:p>
    <w:p w:rsidR="00D274F7" w:rsidRPr="000A3EF2" w:rsidRDefault="00D274F7" w:rsidP="00D274F7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71115A">
        <w:rPr>
          <w:sz w:val="28"/>
          <w:szCs w:val="28"/>
        </w:rPr>
        <w:tab/>
        <w:t>Принятие проекта не потребует отмены других нормативных правовых актов.</w:t>
      </w:r>
      <w:r>
        <w:rPr>
          <w:bCs/>
          <w:sz w:val="28"/>
          <w:szCs w:val="28"/>
        </w:rPr>
        <w:t xml:space="preserve"> </w:t>
      </w:r>
    </w:p>
    <w:p w:rsidR="00D274F7" w:rsidRPr="0071115A" w:rsidRDefault="00D274F7" w:rsidP="00D274F7">
      <w:pPr>
        <w:contextualSpacing/>
        <w:jc w:val="both"/>
        <w:rPr>
          <w:sz w:val="28"/>
          <w:szCs w:val="28"/>
        </w:rPr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Pr="0071115A" w:rsidRDefault="00D274F7" w:rsidP="00D274F7">
      <w:pPr>
        <w:contextualSpacing/>
        <w:jc w:val="center"/>
      </w:pPr>
    </w:p>
    <w:p w:rsidR="00D274F7" w:rsidRDefault="00D274F7" w:rsidP="00D274F7">
      <w:pPr>
        <w:pStyle w:val="31"/>
        <w:overflowPunct/>
        <w:autoSpaceDE/>
        <w:autoSpaceDN/>
        <w:adjustRightInd/>
        <w:jc w:val="left"/>
        <w:textAlignment w:val="auto"/>
        <w:rPr>
          <w:b/>
          <w:szCs w:val="28"/>
        </w:rPr>
      </w:pPr>
    </w:p>
    <w:p w:rsidR="00D274F7" w:rsidRDefault="00D274F7" w:rsidP="00D274F7">
      <w:pPr>
        <w:pStyle w:val="31"/>
        <w:overflowPunct/>
        <w:autoSpaceDE/>
        <w:autoSpaceDN/>
        <w:adjustRightInd/>
        <w:jc w:val="left"/>
        <w:textAlignment w:val="auto"/>
        <w:rPr>
          <w:b/>
          <w:szCs w:val="28"/>
        </w:rPr>
      </w:pPr>
    </w:p>
    <w:p w:rsidR="00D274F7" w:rsidRDefault="00D274F7" w:rsidP="00645439">
      <w:pPr>
        <w:jc w:val="right"/>
      </w:pPr>
    </w:p>
    <w:sectPr w:rsidR="00D274F7" w:rsidSect="00150CC7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5CAD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E2208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46022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61B75"/>
    <w:multiLevelType w:val="hybridMultilevel"/>
    <w:tmpl w:val="E6C0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C7"/>
    <w:rsid w:val="00027CA2"/>
    <w:rsid w:val="000452AB"/>
    <w:rsid w:val="000454A2"/>
    <w:rsid w:val="000460F9"/>
    <w:rsid w:val="00061DAB"/>
    <w:rsid w:val="00070BA7"/>
    <w:rsid w:val="000A132A"/>
    <w:rsid w:val="000A5C0D"/>
    <w:rsid w:val="000A6881"/>
    <w:rsid w:val="000B112E"/>
    <w:rsid w:val="000C7940"/>
    <w:rsid w:val="000F1C3E"/>
    <w:rsid w:val="000F1C9B"/>
    <w:rsid w:val="000F36B4"/>
    <w:rsid w:val="000F54A5"/>
    <w:rsid w:val="0011448D"/>
    <w:rsid w:val="00120DFF"/>
    <w:rsid w:val="00136C03"/>
    <w:rsid w:val="001413A9"/>
    <w:rsid w:val="001470AB"/>
    <w:rsid w:val="00150CC7"/>
    <w:rsid w:val="00151B7F"/>
    <w:rsid w:val="00152DB7"/>
    <w:rsid w:val="00156431"/>
    <w:rsid w:val="0016344D"/>
    <w:rsid w:val="00164FD0"/>
    <w:rsid w:val="00165543"/>
    <w:rsid w:val="00176078"/>
    <w:rsid w:val="00177D3D"/>
    <w:rsid w:val="001A10B1"/>
    <w:rsid w:val="001A309A"/>
    <w:rsid w:val="001A5E63"/>
    <w:rsid w:val="001A7032"/>
    <w:rsid w:val="001B479E"/>
    <w:rsid w:val="001E53DA"/>
    <w:rsid w:val="001E6F72"/>
    <w:rsid w:val="001F3110"/>
    <w:rsid w:val="002145D1"/>
    <w:rsid w:val="00224050"/>
    <w:rsid w:val="00230387"/>
    <w:rsid w:val="0024351A"/>
    <w:rsid w:val="002610AF"/>
    <w:rsid w:val="00263FAA"/>
    <w:rsid w:val="00265518"/>
    <w:rsid w:val="002703B6"/>
    <w:rsid w:val="00296C4E"/>
    <w:rsid w:val="002C6C08"/>
    <w:rsid w:val="002C6C72"/>
    <w:rsid w:val="002C7875"/>
    <w:rsid w:val="002D2C88"/>
    <w:rsid w:val="002E5F9E"/>
    <w:rsid w:val="002E6ED8"/>
    <w:rsid w:val="002F0515"/>
    <w:rsid w:val="002F0ED9"/>
    <w:rsid w:val="002F19E5"/>
    <w:rsid w:val="00341C64"/>
    <w:rsid w:val="00353589"/>
    <w:rsid w:val="003555BE"/>
    <w:rsid w:val="0036402B"/>
    <w:rsid w:val="00385CFB"/>
    <w:rsid w:val="003876ED"/>
    <w:rsid w:val="003A2968"/>
    <w:rsid w:val="003B2105"/>
    <w:rsid w:val="003C45CE"/>
    <w:rsid w:val="003C52A8"/>
    <w:rsid w:val="003D2DFD"/>
    <w:rsid w:val="003D63D9"/>
    <w:rsid w:val="0046095E"/>
    <w:rsid w:val="00465F2B"/>
    <w:rsid w:val="004702AE"/>
    <w:rsid w:val="00487B8D"/>
    <w:rsid w:val="004A388D"/>
    <w:rsid w:val="004A5B0D"/>
    <w:rsid w:val="004A62B5"/>
    <w:rsid w:val="004B3190"/>
    <w:rsid w:val="004B5446"/>
    <w:rsid w:val="004C596B"/>
    <w:rsid w:val="004C6A06"/>
    <w:rsid w:val="004E042F"/>
    <w:rsid w:val="004E4441"/>
    <w:rsid w:val="004F7738"/>
    <w:rsid w:val="00501BF8"/>
    <w:rsid w:val="00523FF4"/>
    <w:rsid w:val="00535042"/>
    <w:rsid w:val="00550419"/>
    <w:rsid w:val="005611D0"/>
    <w:rsid w:val="00590FA6"/>
    <w:rsid w:val="0059160D"/>
    <w:rsid w:val="00593C38"/>
    <w:rsid w:val="005D266C"/>
    <w:rsid w:val="005D35AC"/>
    <w:rsid w:val="005D37CC"/>
    <w:rsid w:val="005D4350"/>
    <w:rsid w:val="005E6BA3"/>
    <w:rsid w:val="00605234"/>
    <w:rsid w:val="00615EAF"/>
    <w:rsid w:val="00621684"/>
    <w:rsid w:val="00627FD3"/>
    <w:rsid w:val="00645439"/>
    <w:rsid w:val="00656339"/>
    <w:rsid w:val="006572AD"/>
    <w:rsid w:val="00662067"/>
    <w:rsid w:val="00665DB2"/>
    <w:rsid w:val="006A4DEB"/>
    <w:rsid w:val="006A704F"/>
    <w:rsid w:val="006B2663"/>
    <w:rsid w:val="006B7B60"/>
    <w:rsid w:val="006C5909"/>
    <w:rsid w:val="006E3CCA"/>
    <w:rsid w:val="006F1C0F"/>
    <w:rsid w:val="006F2D13"/>
    <w:rsid w:val="0070280B"/>
    <w:rsid w:val="007206EA"/>
    <w:rsid w:val="00722462"/>
    <w:rsid w:val="00726AC9"/>
    <w:rsid w:val="00754F8A"/>
    <w:rsid w:val="007573E1"/>
    <w:rsid w:val="0076508A"/>
    <w:rsid w:val="007B5465"/>
    <w:rsid w:val="007C3BCF"/>
    <w:rsid w:val="007C62F3"/>
    <w:rsid w:val="007D5059"/>
    <w:rsid w:val="007F028F"/>
    <w:rsid w:val="00820DBD"/>
    <w:rsid w:val="00821483"/>
    <w:rsid w:val="00826575"/>
    <w:rsid w:val="00834CD8"/>
    <w:rsid w:val="00835C2E"/>
    <w:rsid w:val="00874881"/>
    <w:rsid w:val="00875BB5"/>
    <w:rsid w:val="008827DF"/>
    <w:rsid w:val="00882E53"/>
    <w:rsid w:val="00887B0D"/>
    <w:rsid w:val="008A0004"/>
    <w:rsid w:val="008F660B"/>
    <w:rsid w:val="009015C8"/>
    <w:rsid w:val="00905D3F"/>
    <w:rsid w:val="00911CE4"/>
    <w:rsid w:val="00915A0F"/>
    <w:rsid w:val="0092095B"/>
    <w:rsid w:val="00927435"/>
    <w:rsid w:val="009347D1"/>
    <w:rsid w:val="009421C7"/>
    <w:rsid w:val="00943356"/>
    <w:rsid w:val="00945D9D"/>
    <w:rsid w:val="00952807"/>
    <w:rsid w:val="009572E0"/>
    <w:rsid w:val="00964AA9"/>
    <w:rsid w:val="009A7C86"/>
    <w:rsid w:val="009C46E9"/>
    <w:rsid w:val="009C53AC"/>
    <w:rsid w:val="009C58CC"/>
    <w:rsid w:val="009D40EA"/>
    <w:rsid w:val="009D46A3"/>
    <w:rsid w:val="009D7217"/>
    <w:rsid w:val="009E14F6"/>
    <w:rsid w:val="00A14C99"/>
    <w:rsid w:val="00A30270"/>
    <w:rsid w:val="00A45411"/>
    <w:rsid w:val="00A50DA5"/>
    <w:rsid w:val="00A528AA"/>
    <w:rsid w:val="00A55119"/>
    <w:rsid w:val="00A64D4A"/>
    <w:rsid w:val="00A7468E"/>
    <w:rsid w:val="00A82187"/>
    <w:rsid w:val="00A827E9"/>
    <w:rsid w:val="00A84EFE"/>
    <w:rsid w:val="00A91865"/>
    <w:rsid w:val="00AB03C3"/>
    <w:rsid w:val="00AC2EC1"/>
    <w:rsid w:val="00AD19E4"/>
    <w:rsid w:val="00AD27DD"/>
    <w:rsid w:val="00AD5188"/>
    <w:rsid w:val="00AE46D2"/>
    <w:rsid w:val="00B32CFB"/>
    <w:rsid w:val="00B4759F"/>
    <w:rsid w:val="00B50D53"/>
    <w:rsid w:val="00B5233A"/>
    <w:rsid w:val="00B5699C"/>
    <w:rsid w:val="00B7510B"/>
    <w:rsid w:val="00BC5200"/>
    <w:rsid w:val="00BD22F6"/>
    <w:rsid w:val="00BD445D"/>
    <w:rsid w:val="00BE1139"/>
    <w:rsid w:val="00BE7A31"/>
    <w:rsid w:val="00C0521B"/>
    <w:rsid w:val="00C21669"/>
    <w:rsid w:val="00C43DF8"/>
    <w:rsid w:val="00C53DC2"/>
    <w:rsid w:val="00C57D30"/>
    <w:rsid w:val="00C63031"/>
    <w:rsid w:val="00C70E7A"/>
    <w:rsid w:val="00C74FBB"/>
    <w:rsid w:val="00C9544B"/>
    <w:rsid w:val="00CA00F1"/>
    <w:rsid w:val="00CA08F1"/>
    <w:rsid w:val="00CA27D4"/>
    <w:rsid w:val="00CD1F1E"/>
    <w:rsid w:val="00CD4323"/>
    <w:rsid w:val="00CD67E9"/>
    <w:rsid w:val="00CE37BB"/>
    <w:rsid w:val="00CF17FF"/>
    <w:rsid w:val="00CF695A"/>
    <w:rsid w:val="00D04F92"/>
    <w:rsid w:val="00D121BF"/>
    <w:rsid w:val="00D14EDA"/>
    <w:rsid w:val="00D1515F"/>
    <w:rsid w:val="00D274F7"/>
    <w:rsid w:val="00D43736"/>
    <w:rsid w:val="00D465F4"/>
    <w:rsid w:val="00D73C89"/>
    <w:rsid w:val="00D821AB"/>
    <w:rsid w:val="00DA6721"/>
    <w:rsid w:val="00DB10EE"/>
    <w:rsid w:val="00DC760F"/>
    <w:rsid w:val="00DE6F79"/>
    <w:rsid w:val="00E300BA"/>
    <w:rsid w:val="00E3089F"/>
    <w:rsid w:val="00E36F95"/>
    <w:rsid w:val="00E42214"/>
    <w:rsid w:val="00E53384"/>
    <w:rsid w:val="00E54674"/>
    <w:rsid w:val="00E61405"/>
    <w:rsid w:val="00E7113E"/>
    <w:rsid w:val="00E92326"/>
    <w:rsid w:val="00E9552C"/>
    <w:rsid w:val="00EA18C1"/>
    <w:rsid w:val="00EA28E0"/>
    <w:rsid w:val="00EB582F"/>
    <w:rsid w:val="00EB67A2"/>
    <w:rsid w:val="00EC67C0"/>
    <w:rsid w:val="00F0207A"/>
    <w:rsid w:val="00F03CD9"/>
    <w:rsid w:val="00F24FFF"/>
    <w:rsid w:val="00F257C9"/>
    <w:rsid w:val="00F26F4D"/>
    <w:rsid w:val="00F3043F"/>
    <w:rsid w:val="00F3349E"/>
    <w:rsid w:val="00F35B76"/>
    <w:rsid w:val="00F42A96"/>
    <w:rsid w:val="00F4476D"/>
    <w:rsid w:val="00F51602"/>
    <w:rsid w:val="00F546E0"/>
    <w:rsid w:val="00F7701E"/>
    <w:rsid w:val="00F946E8"/>
    <w:rsid w:val="00F96631"/>
    <w:rsid w:val="00FA0D02"/>
    <w:rsid w:val="00FB6FCB"/>
    <w:rsid w:val="00FC14F1"/>
    <w:rsid w:val="00FD5ABB"/>
    <w:rsid w:val="00FD754E"/>
    <w:rsid w:val="00FE1759"/>
    <w:rsid w:val="00FF10DA"/>
    <w:rsid w:val="00FF4B3A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21C7"/>
    <w:pPr>
      <w:keepNext/>
      <w:widowControl w:val="0"/>
      <w:autoSpaceDE w:val="0"/>
      <w:autoSpaceDN w:val="0"/>
      <w:adjustRightInd w:val="0"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EA18C1"/>
    <w:pPr>
      <w:keepNext/>
      <w:outlineLvl w:val="2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21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21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21C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9421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21C7"/>
    <w:rPr>
      <w:rFonts w:ascii="Calibri" w:eastAsia="Times New Roman" w:hAnsi="Calibri" w:cs="Times New Roman"/>
      <w:b/>
      <w:bCs/>
      <w:lang w:eastAsia="ru-RU"/>
    </w:rPr>
  </w:style>
  <w:style w:type="paragraph" w:styleId="a3">
    <w:name w:val="caption"/>
    <w:basedOn w:val="a"/>
    <w:next w:val="a"/>
    <w:semiHidden/>
    <w:unhideWhenUsed/>
    <w:qFormat/>
    <w:rsid w:val="009421C7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header"/>
    <w:basedOn w:val="a"/>
    <w:link w:val="a5"/>
    <w:rsid w:val="009421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4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9421C7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9421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21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1C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53DC2"/>
    <w:pPr>
      <w:ind w:left="720"/>
      <w:contextualSpacing/>
    </w:pPr>
  </w:style>
  <w:style w:type="paragraph" w:customStyle="1" w:styleId="31">
    <w:name w:val="Основной текст 31"/>
    <w:basedOn w:val="a"/>
    <w:rsid w:val="002703B6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C0521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ab">
    <w:name w:val="Таблицы (моноширинный)"/>
    <w:basedOn w:val="a"/>
    <w:next w:val="a"/>
    <w:rsid w:val="00CD432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rsid w:val="0064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45439"/>
  </w:style>
  <w:style w:type="character" w:customStyle="1" w:styleId="30">
    <w:name w:val="Заголовок 3 Знак"/>
    <w:basedOn w:val="a0"/>
    <w:link w:val="3"/>
    <w:semiHidden/>
    <w:rsid w:val="00EA18C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EA18C1"/>
    <w:pPr>
      <w:ind w:right="-496"/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EA18C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EA1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A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A1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EA18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2">
    <w:name w:val="Содержимое таблицы"/>
    <w:basedOn w:val="a"/>
    <w:rsid w:val="00EA18C1"/>
    <w:pPr>
      <w:suppressLineNumbers/>
      <w:suppressAutoHyphens/>
    </w:pPr>
    <w:rPr>
      <w:rFonts w:cs="Calibri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21C7"/>
    <w:pPr>
      <w:keepNext/>
      <w:widowControl w:val="0"/>
      <w:autoSpaceDE w:val="0"/>
      <w:autoSpaceDN w:val="0"/>
      <w:adjustRightInd w:val="0"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EA18C1"/>
    <w:pPr>
      <w:keepNext/>
      <w:outlineLvl w:val="2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21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421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21C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9421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21C7"/>
    <w:rPr>
      <w:rFonts w:ascii="Calibri" w:eastAsia="Times New Roman" w:hAnsi="Calibri" w:cs="Times New Roman"/>
      <w:b/>
      <w:bCs/>
      <w:lang w:eastAsia="ru-RU"/>
    </w:rPr>
  </w:style>
  <w:style w:type="paragraph" w:styleId="a3">
    <w:name w:val="caption"/>
    <w:basedOn w:val="a"/>
    <w:next w:val="a"/>
    <w:semiHidden/>
    <w:unhideWhenUsed/>
    <w:qFormat/>
    <w:rsid w:val="009421C7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header"/>
    <w:basedOn w:val="a"/>
    <w:link w:val="a5"/>
    <w:rsid w:val="009421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4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9421C7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9421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21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1C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53DC2"/>
    <w:pPr>
      <w:ind w:left="720"/>
      <w:contextualSpacing/>
    </w:pPr>
  </w:style>
  <w:style w:type="paragraph" w:customStyle="1" w:styleId="31">
    <w:name w:val="Основной текст 31"/>
    <w:basedOn w:val="a"/>
    <w:rsid w:val="002703B6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C0521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ab">
    <w:name w:val="Таблицы (моноширинный)"/>
    <w:basedOn w:val="a"/>
    <w:next w:val="a"/>
    <w:rsid w:val="00CD432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rsid w:val="0064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45439"/>
  </w:style>
  <w:style w:type="character" w:customStyle="1" w:styleId="30">
    <w:name w:val="Заголовок 3 Знак"/>
    <w:basedOn w:val="a0"/>
    <w:link w:val="3"/>
    <w:semiHidden/>
    <w:rsid w:val="00EA18C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EA18C1"/>
    <w:pPr>
      <w:ind w:right="-496"/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EA18C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EA1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A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A1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EA18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2">
    <w:name w:val="Содержимое таблицы"/>
    <w:basedOn w:val="a"/>
    <w:rsid w:val="00EA18C1"/>
    <w:pPr>
      <w:suppressLineNumbers/>
      <w:suppressAutoHyphens/>
    </w:pPr>
    <w:rPr>
      <w:rFonts w:cs="Calibri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~1\43D6~1\LOCALS~1\Temp\msoclip1\01\clip_image002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BB40C-BAD6-4ED8-BB4D-ED29BC915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3049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Yurina</dc:creator>
  <cp:keywords/>
  <dc:description/>
  <cp:lastModifiedBy>Елена</cp:lastModifiedBy>
  <cp:revision>4</cp:revision>
  <cp:lastPrinted>2022-11-09T05:48:00Z</cp:lastPrinted>
  <dcterms:created xsi:type="dcterms:W3CDTF">2022-11-09T05:54:00Z</dcterms:created>
  <dcterms:modified xsi:type="dcterms:W3CDTF">2022-11-10T09:34:00Z</dcterms:modified>
</cp:coreProperties>
</file>